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A16F51" w14:textId="77777777" w:rsidR="001D5073" w:rsidRPr="001B562B" w:rsidRDefault="001D5073" w:rsidP="001D5073">
      <w:pPr>
        <w:widowControl/>
        <w:jc w:val="left"/>
        <w:rPr>
          <w:rFonts w:ascii="ＭＳ Ｐゴシック" w:eastAsia="ＭＳ Ｐゴシック" w:hAnsi="ＭＳ Ｐゴシック" w:cs="ＭＳ Ｐゴシック"/>
          <w:color w:val="000000" w:themeColor="text1"/>
          <w:kern w:val="0"/>
          <w:sz w:val="24"/>
          <w:szCs w:val="24"/>
        </w:rPr>
      </w:pPr>
      <w:r w:rsidRPr="001B562B">
        <w:rPr>
          <w:rFonts w:ascii="ＭＳ Ｐゴシック" w:eastAsia="ＭＳ Ｐゴシック" w:hAnsi="ＭＳ Ｐゴシック" w:cs="ＭＳ Ｐゴシック"/>
          <w:color w:val="000000" w:themeColor="text1"/>
          <w:kern w:val="0"/>
          <w:sz w:val="24"/>
          <w:szCs w:val="24"/>
        </w:rPr>
        <w:t>レンタサイクル利用規約</w:t>
      </w:r>
    </w:p>
    <w:p w14:paraId="363863BF" w14:textId="77777777" w:rsidR="001D5073" w:rsidRPr="001B562B" w:rsidRDefault="001D5073"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第１章 総則</w:t>
      </w:r>
    </w:p>
    <w:p w14:paraId="2C5770D4" w14:textId="77777777" w:rsidR="001D5073" w:rsidRPr="001B562B" w:rsidRDefault="001D5073"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第1条 (定義)</w:t>
      </w:r>
    </w:p>
    <w:p w14:paraId="319031B5" w14:textId="77777777" w:rsidR="001D5073" w:rsidRPr="001B562B" w:rsidRDefault="001D5073" w:rsidP="001D5073">
      <w:pPr>
        <w:widowControl/>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本規約における用語は次の意味を有するものとします。</w:t>
      </w:r>
    </w:p>
    <w:p w14:paraId="03CFCB8B" w14:textId="187F0D9B" w:rsidR="001D5073" w:rsidRPr="001B562B" w:rsidRDefault="001D5073" w:rsidP="001D5073">
      <w:pPr>
        <w:widowControl/>
        <w:numPr>
          <w:ilvl w:val="0"/>
          <w:numId w:val="1"/>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事業者：</w:t>
      </w:r>
      <w:r w:rsidRPr="001B562B">
        <w:rPr>
          <w:rFonts w:ascii="ＭＳ Ｐゴシック" w:eastAsia="ＭＳ Ｐゴシック" w:hAnsi="ＭＳ Ｐゴシック" w:cs="ＭＳ Ｐゴシック" w:hint="eastAsia"/>
          <w:color w:val="000000" w:themeColor="text1"/>
          <w:kern w:val="0"/>
          <w:szCs w:val="21"/>
        </w:rPr>
        <w:t>公益社団法人霧島市観光協会</w:t>
      </w:r>
    </w:p>
    <w:p w14:paraId="55C03E5B" w14:textId="5D39B82B" w:rsidR="001D5073" w:rsidRPr="001B562B" w:rsidRDefault="001D5073" w:rsidP="001D5073">
      <w:pPr>
        <w:widowControl/>
        <w:numPr>
          <w:ilvl w:val="0"/>
          <w:numId w:val="1"/>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レンタル自転車：事業者が提供する共同利用のための自転車</w:t>
      </w:r>
    </w:p>
    <w:p w14:paraId="4B24FF00" w14:textId="0A5B20B1" w:rsidR="001D5073" w:rsidRPr="001B562B" w:rsidRDefault="001D5073" w:rsidP="001D5073">
      <w:pPr>
        <w:widowControl/>
        <w:numPr>
          <w:ilvl w:val="0"/>
          <w:numId w:val="1"/>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利用者：事業者との間で第３条に基づきレンタル自転車にかかるレンタル契約を締結した個人及び法人の総称</w:t>
      </w:r>
    </w:p>
    <w:p w14:paraId="655789F3" w14:textId="6501DC52" w:rsidR="001D5073" w:rsidRPr="001B562B" w:rsidRDefault="001D5073" w:rsidP="001D5073">
      <w:pPr>
        <w:widowControl/>
        <w:numPr>
          <w:ilvl w:val="0"/>
          <w:numId w:val="1"/>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法人指定利用者：法人である利用者がレンタル契約を締結する際に、レンタル自転車を利用する者として指定した個人</w:t>
      </w:r>
    </w:p>
    <w:p w14:paraId="6A541F25" w14:textId="21B104DA" w:rsidR="001D5073" w:rsidRPr="001B562B" w:rsidRDefault="001D5073" w:rsidP="001D5073">
      <w:pPr>
        <w:widowControl/>
        <w:numPr>
          <w:ilvl w:val="0"/>
          <w:numId w:val="1"/>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hint="eastAsia"/>
          <w:color w:val="000000" w:themeColor="text1"/>
          <w:kern w:val="0"/>
          <w:szCs w:val="21"/>
        </w:rPr>
        <w:t>観光案内所</w:t>
      </w:r>
      <w:r w:rsidRPr="001B562B">
        <w:rPr>
          <w:rFonts w:ascii="ＭＳ Ｐゴシック" w:eastAsia="ＭＳ Ｐゴシック" w:hAnsi="ＭＳ Ｐゴシック" w:cs="ＭＳ Ｐゴシック"/>
          <w:color w:val="000000" w:themeColor="text1"/>
          <w:kern w:val="0"/>
          <w:szCs w:val="21"/>
        </w:rPr>
        <w:t>：レンタル自転車の貸し出し、返却及び保管を行う事業所の総称</w:t>
      </w:r>
    </w:p>
    <w:p w14:paraId="383BAF8D" w14:textId="6E0C0BAA" w:rsidR="001D5073" w:rsidRPr="001B562B" w:rsidRDefault="001D5073" w:rsidP="001D5073">
      <w:pPr>
        <w:widowControl/>
        <w:numPr>
          <w:ilvl w:val="0"/>
          <w:numId w:val="1"/>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自転車鍵：</w:t>
      </w:r>
      <w:r w:rsidR="00A30A5C" w:rsidRPr="001B562B">
        <w:rPr>
          <w:rFonts w:ascii="ＭＳ Ｐゴシック" w:eastAsia="ＭＳ Ｐゴシック" w:hAnsi="ＭＳ Ｐゴシック" w:cs="ＭＳ Ｐゴシック" w:hint="eastAsia"/>
          <w:color w:val="000000" w:themeColor="text1"/>
          <w:kern w:val="0"/>
          <w:szCs w:val="21"/>
        </w:rPr>
        <w:t>ワイヤーロック</w:t>
      </w:r>
      <w:r w:rsidRPr="001B562B">
        <w:rPr>
          <w:rFonts w:ascii="ＭＳ Ｐゴシック" w:eastAsia="ＭＳ Ｐゴシック" w:hAnsi="ＭＳ Ｐゴシック" w:cs="ＭＳ Ｐゴシック"/>
          <w:color w:val="000000" w:themeColor="text1"/>
          <w:kern w:val="0"/>
          <w:szCs w:val="21"/>
        </w:rPr>
        <w:t>の解錠</w:t>
      </w:r>
      <w:r w:rsidRPr="001B562B">
        <w:rPr>
          <w:rFonts w:ascii="ＭＳ Ｐゴシック" w:eastAsia="ＭＳ Ｐゴシック" w:hAnsi="ＭＳ Ｐゴシック" w:cs="ＭＳ Ｐゴシック" w:hint="eastAsia"/>
          <w:color w:val="000000" w:themeColor="text1"/>
          <w:kern w:val="0"/>
          <w:szCs w:val="21"/>
        </w:rPr>
        <w:t>やバッテリーの取外しを</w:t>
      </w:r>
      <w:r w:rsidRPr="001B562B">
        <w:rPr>
          <w:rFonts w:ascii="ＭＳ Ｐゴシック" w:eastAsia="ＭＳ Ｐゴシック" w:hAnsi="ＭＳ Ｐゴシック" w:cs="ＭＳ Ｐゴシック"/>
          <w:color w:val="000000" w:themeColor="text1"/>
          <w:kern w:val="0"/>
          <w:szCs w:val="21"/>
        </w:rPr>
        <w:t>行うために必要なレンタル自転車ごとに個別に設けられた鍵</w:t>
      </w:r>
    </w:p>
    <w:p w14:paraId="6340C5C8" w14:textId="562926F4" w:rsidR="00A30A5C" w:rsidRPr="001B562B" w:rsidRDefault="00A30A5C" w:rsidP="001D5073">
      <w:pPr>
        <w:widowControl/>
        <w:numPr>
          <w:ilvl w:val="0"/>
          <w:numId w:val="1"/>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hint="eastAsia"/>
          <w:color w:val="000000" w:themeColor="text1"/>
          <w:kern w:val="0"/>
          <w:szCs w:val="21"/>
        </w:rPr>
        <w:t>ワイヤーロック</w:t>
      </w:r>
      <w:r w:rsidR="002A3437" w:rsidRPr="001B562B">
        <w:rPr>
          <w:rFonts w:ascii="ＭＳ Ｐゴシック" w:eastAsia="ＭＳ Ｐゴシック" w:hAnsi="ＭＳ Ｐゴシック" w:cs="ＭＳ Ｐゴシック" w:hint="eastAsia"/>
          <w:color w:val="000000" w:themeColor="text1"/>
          <w:kern w:val="0"/>
          <w:szCs w:val="21"/>
        </w:rPr>
        <w:t>：レンタル自転車の施錠を行うために必要なレンタル自転車ごとに個別に設けられたワイヤーロック</w:t>
      </w:r>
    </w:p>
    <w:p w14:paraId="3BC31B7A" w14:textId="03C83AE2" w:rsidR="00271D41" w:rsidRPr="001B562B" w:rsidRDefault="00271D41" w:rsidP="001D5073">
      <w:pPr>
        <w:widowControl/>
        <w:numPr>
          <w:ilvl w:val="0"/>
          <w:numId w:val="1"/>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hint="eastAsia"/>
          <w:color w:val="000000" w:themeColor="text1"/>
          <w:kern w:val="0"/>
          <w:szCs w:val="21"/>
        </w:rPr>
        <w:t>充電器：電動アシスト付き自転車のバッテリーを充電するために必要なレンタル自転車ごとに個別に設けられた充電器</w:t>
      </w:r>
    </w:p>
    <w:p w14:paraId="33879438" w14:textId="704C0E42" w:rsidR="002A3437" w:rsidRPr="001B562B" w:rsidRDefault="002A3437" w:rsidP="001D5073">
      <w:pPr>
        <w:widowControl/>
        <w:numPr>
          <w:ilvl w:val="0"/>
          <w:numId w:val="1"/>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hint="eastAsia"/>
          <w:color w:val="000000" w:themeColor="text1"/>
          <w:kern w:val="0"/>
          <w:szCs w:val="21"/>
        </w:rPr>
        <w:t>パニアバッグ：レンタル自転車の後輪タイヤの横に積載することができる左右一組のパニアバッグ</w:t>
      </w:r>
    </w:p>
    <w:p w14:paraId="64CA7748" w14:textId="139D2ABE" w:rsidR="001D5073" w:rsidRPr="001B562B" w:rsidRDefault="001D5073"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第2条 (規約の適用)</w:t>
      </w:r>
    </w:p>
    <w:p w14:paraId="464EF4CD" w14:textId="52A04A69" w:rsidR="001D5073" w:rsidRPr="001B562B" w:rsidRDefault="001D5073" w:rsidP="001D5073">
      <w:pPr>
        <w:widowControl/>
        <w:numPr>
          <w:ilvl w:val="0"/>
          <w:numId w:val="2"/>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1.事業者は、事業者が運営する「</w:t>
      </w:r>
      <w:r w:rsidRPr="001B562B">
        <w:rPr>
          <w:rFonts w:ascii="ＭＳ Ｐゴシック" w:eastAsia="ＭＳ Ｐゴシック" w:hAnsi="ＭＳ Ｐゴシック" w:cs="ＭＳ Ｐゴシック" w:hint="eastAsia"/>
          <w:color w:val="000000" w:themeColor="text1"/>
          <w:kern w:val="0"/>
          <w:szCs w:val="21"/>
        </w:rPr>
        <w:t>レンタル自転車</w:t>
      </w:r>
      <w:r w:rsidRPr="001B562B">
        <w:rPr>
          <w:rFonts w:ascii="ＭＳ Ｐゴシック" w:eastAsia="ＭＳ Ｐゴシック" w:hAnsi="ＭＳ Ｐゴシック" w:cs="ＭＳ Ｐゴシック"/>
          <w:color w:val="000000" w:themeColor="text1"/>
          <w:kern w:val="0"/>
          <w:szCs w:val="21"/>
        </w:rPr>
        <w:t>」（以下「当事業」という）において、本規約に定めるところにより、利用者に対して、レンタル自転車を貸し渡すサービスを提供するものとします。なお、本規約に定めのない事項については、法令又は一般の慣習に従うものとします。</w:t>
      </w:r>
    </w:p>
    <w:p w14:paraId="5E1228AC" w14:textId="77777777" w:rsidR="001D5073" w:rsidRPr="001B562B" w:rsidRDefault="001D5073" w:rsidP="001D5073">
      <w:pPr>
        <w:widowControl/>
        <w:numPr>
          <w:ilvl w:val="0"/>
          <w:numId w:val="2"/>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2.本規約は、個人及び法人利用者に適用されるものとします。なお、利用者のうち法人利用者は、本規約内容を、自己が指定した法人指定利用者に遵守させるものとし、法人指定利用者による本規約の違反等、レンタル自転車の利用にかかる全ての行為について連帯して責任を負うものとします。</w:t>
      </w:r>
    </w:p>
    <w:p w14:paraId="10E65CE7" w14:textId="5F286A33" w:rsidR="009B6F2A" w:rsidRPr="001B562B" w:rsidRDefault="001D5073"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 xml:space="preserve">第２章 レンタル契約第3条 </w:t>
      </w:r>
      <w:r w:rsidR="009B6F2A" w:rsidRPr="001B562B">
        <w:rPr>
          <w:rFonts w:ascii="ＭＳ Ｐゴシック" w:eastAsia="ＭＳ Ｐゴシック" w:hAnsi="ＭＳ Ｐゴシック" w:cs="ＭＳ Ｐゴシック" w:hint="eastAsia"/>
          <w:b/>
          <w:bCs/>
          <w:color w:val="000000" w:themeColor="text1"/>
          <w:kern w:val="0"/>
          <w:szCs w:val="21"/>
        </w:rPr>
        <w:t>（利用申し込み）</w:t>
      </w:r>
    </w:p>
    <w:p w14:paraId="130B8BC5" w14:textId="6B08EFB1" w:rsidR="009B6F2A" w:rsidRPr="001B562B" w:rsidRDefault="009B6F2A"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hint="eastAsia"/>
          <w:b/>
          <w:bCs/>
          <w:color w:val="000000" w:themeColor="text1"/>
          <w:kern w:val="0"/>
          <w:szCs w:val="21"/>
        </w:rPr>
        <w:t>利用申し込みは、下記のいずれかの方法で行うことができるものとします。</w:t>
      </w:r>
    </w:p>
    <w:p w14:paraId="028E462B" w14:textId="5EBE991E" w:rsidR="009B6F2A" w:rsidRPr="001B562B" w:rsidRDefault="009B6F2A" w:rsidP="009B6F2A">
      <w:pPr>
        <w:pStyle w:val="a3"/>
        <w:widowControl/>
        <w:numPr>
          <w:ilvl w:val="0"/>
          <w:numId w:val="31"/>
        </w:numPr>
        <w:ind w:leftChars="0"/>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hint="eastAsia"/>
          <w:b/>
          <w:bCs/>
          <w:color w:val="000000" w:themeColor="text1"/>
          <w:kern w:val="0"/>
          <w:szCs w:val="21"/>
        </w:rPr>
        <w:t>各観光案内所窓口で申し込み</w:t>
      </w:r>
    </w:p>
    <w:p w14:paraId="5105075D" w14:textId="2F8B9726" w:rsidR="009B6F2A" w:rsidRPr="001B562B" w:rsidRDefault="009B6F2A" w:rsidP="001B562B">
      <w:pPr>
        <w:pStyle w:val="a3"/>
        <w:widowControl/>
        <w:numPr>
          <w:ilvl w:val="0"/>
          <w:numId w:val="31"/>
        </w:numPr>
        <w:ind w:leftChars="0"/>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hint="eastAsia"/>
          <w:b/>
          <w:bCs/>
          <w:color w:val="000000" w:themeColor="text1"/>
          <w:kern w:val="0"/>
          <w:szCs w:val="21"/>
        </w:rPr>
        <w:t>電話予約</w:t>
      </w:r>
    </w:p>
    <w:p w14:paraId="53DAF996" w14:textId="33638D79" w:rsidR="001D5073" w:rsidRPr="001B562B" w:rsidRDefault="009B6F2A"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hint="eastAsia"/>
          <w:b/>
          <w:bCs/>
          <w:color w:val="000000" w:themeColor="text1"/>
          <w:kern w:val="0"/>
          <w:szCs w:val="21"/>
        </w:rPr>
        <w:t>第</w:t>
      </w:r>
      <w:r w:rsidRPr="001B562B">
        <w:rPr>
          <w:rFonts w:ascii="ＭＳ Ｐゴシック" w:eastAsia="ＭＳ Ｐゴシック" w:hAnsi="ＭＳ Ｐゴシック" w:cs="ＭＳ Ｐゴシック"/>
          <w:b/>
          <w:bCs/>
          <w:color w:val="000000" w:themeColor="text1"/>
          <w:kern w:val="0"/>
          <w:szCs w:val="21"/>
        </w:rPr>
        <w:t>4条</w:t>
      </w:r>
      <w:r w:rsidR="001D5073" w:rsidRPr="001B562B">
        <w:rPr>
          <w:rFonts w:ascii="ＭＳ Ｐゴシック" w:eastAsia="ＭＳ Ｐゴシック" w:hAnsi="ＭＳ Ｐゴシック" w:cs="ＭＳ Ｐゴシック"/>
          <w:b/>
          <w:bCs/>
          <w:color w:val="000000" w:themeColor="text1"/>
          <w:kern w:val="0"/>
          <w:szCs w:val="21"/>
        </w:rPr>
        <w:t>（レンタル契約の締結など）</w:t>
      </w:r>
    </w:p>
    <w:p w14:paraId="12A5C656" w14:textId="2C7F00AB" w:rsidR="001D5073" w:rsidRPr="001B562B" w:rsidRDefault="001D5073" w:rsidP="001D5073">
      <w:pPr>
        <w:widowControl/>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事業者は、レンタル自転車のレンタル</w:t>
      </w:r>
      <w:r w:rsidR="009209F4" w:rsidRPr="001B562B">
        <w:rPr>
          <w:rFonts w:ascii="ＭＳ Ｐゴシック" w:eastAsia="ＭＳ Ｐゴシック" w:hAnsi="ＭＳ Ｐゴシック" w:cs="ＭＳ Ｐゴシック" w:hint="eastAsia"/>
          <w:color w:val="000000" w:themeColor="text1"/>
          <w:kern w:val="0"/>
          <w:szCs w:val="21"/>
        </w:rPr>
        <w:t>利用</w:t>
      </w:r>
      <w:r w:rsidRPr="001B562B">
        <w:rPr>
          <w:rFonts w:ascii="ＭＳ Ｐゴシック" w:eastAsia="ＭＳ Ｐゴシック" w:hAnsi="ＭＳ Ｐゴシック" w:cs="ＭＳ Ｐゴシック"/>
          <w:color w:val="000000" w:themeColor="text1"/>
          <w:kern w:val="0"/>
          <w:szCs w:val="21"/>
        </w:rPr>
        <w:t>を希望する個人又は法人（以下「利用希望者」という）との間で本規約に定めるところにより、事業者所定申込書に必要事項を記入のうえ、レンタル契約を締結いたします。ただし、利用希望者が次の各号の一つにでも該当する場合には、レンタル契約の締結を拒絶することができるものとします。</w:t>
      </w:r>
    </w:p>
    <w:p w14:paraId="7CB698B8" w14:textId="14A43467" w:rsidR="001D5073" w:rsidRPr="001B562B" w:rsidRDefault="001D5073" w:rsidP="001D5073">
      <w:pPr>
        <w:widowControl/>
        <w:numPr>
          <w:ilvl w:val="0"/>
          <w:numId w:val="3"/>
        </w:numPr>
        <w:ind w:hanging="552"/>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(1)　身長が</w:t>
      </w:r>
      <w:r w:rsidR="000B176D" w:rsidRPr="001B562B">
        <w:rPr>
          <w:rFonts w:ascii="ＭＳ Ｐゴシック" w:eastAsia="ＭＳ Ｐゴシック" w:hAnsi="ＭＳ Ｐゴシック" w:cs="ＭＳ Ｐゴシック"/>
          <w:color w:val="000000" w:themeColor="text1"/>
          <w:kern w:val="0"/>
          <w:szCs w:val="21"/>
        </w:rPr>
        <w:t>Sサイズを利用の場合は</w:t>
      </w:r>
      <w:r w:rsidRPr="001B562B">
        <w:rPr>
          <w:rFonts w:ascii="ＭＳ Ｐゴシック" w:eastAsia="ＭＳ Ｐゴシック" w:hAnsi="ＭＳ Ｐゴシック" w:cs="ＭＳ Ｐゴシック"/>
          <w:color w:val="000000" w:themeColor="text1"/>
          <w:kern w:val="0"/>
          <w:szCs w:val="21"/>
        </w:rPr>
        <w:t>150cm</w:t>
      </w:r>
      <w:r w:rsidR="000B176D" w:rsidRPr="001B562B">
        <w:rPr>
          <w:rFonts w:ascii="ＭＳ Ｐゴシック" w:eastAsia="ＭＳ Ｐゴシック" w:hAnsi="ＭＳ Ｐゴシック" w:cs="ＭＳ Ｐゴシック" w:hint="eastAsia"/>
          <w:color w:val="000000" w:themeColor="text1"/>
          <w:kern w:val="0"/>
          <w:szCs w:val="21"/>
        </w:rPr>
        <w:t>、</w:t>
      </w:r>
      <w:r w:rsidR="000B176D" w:rsidRPr="001B562B">
        <w:rPr>
          <w:rFonts w:ascii="ＭＳ Ｐゴシック" w:eastAsia="ＭＳ Ｐゴシック" w:hAnsi="ＭＳ Ｐゴシック" w:cs="ＭＳ Ｐゴシック"/>
          <w:color w:val="000000" w:themeColor="text1"/>
          <w:kern w:val="0"/>
          <w:szCs w:val="21"/>
        </w:rPr>
        <w:t>Mサイズを利用の場合は160㎝</w:t>
      </w:r>
      <w:r w:rsidRPr="001B562B">
        <w:rPr>
          <w:rFonts w:ascii="ＭＳ Ｐゴシック" w:eastAsia="ＭＳ Ｐゴシック" w:hAnsi="ＭＳ Ｐゴシック" w:cs="ＭＳ Ｐゴシック"/>
          <w:color w:val="000000" w:themeColor="text1"/>
          <w:kern w:val="0"/>
          <w:szCs w:val="21"/>
        </w:rPr>
        <w:t>に満たないとき。</w:t>
      </w:r>
    </w:p>
    <w:p w14:paraId="040DD5FD" w14:textId="77777777" w:rsidR="001D5073" w:rsidRPr="001B562B" w:rsidRDefault="001D5073" w:rsidP="001D5073">
      <w:pPr>
        <w:widowControl/>
        <w:numPr>
          <w:ilvl w:val="0"/>
          <w:numId w:val="3"/>
        </w:numPr>
        <w:ind w:hanging="552"/>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(2)　飲酒又は酒気帯びが認められる場合、その他レンタル自転車を安全に運転することが困難であると事業者が判断したとき。</w:t>
      </w:r>
    </w:p>
    <w:p w14:paraId="21D70A3A" w14:textId="77777777" w:rsidR="001D5073" w:rsidRPr="001B562B" w:rsidRDefault="001D5073" w:rsidP="001D5073">
      <w:pPr>
        <w:widowControl/>
        <w:numPr>
          <w:ilvl w:val="0"/>
          <w:numId w:val="3"/>
        </w:numPr>
        <w:ind w:hanging="552"/>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(3)　麻薬、覚せい剤、シンナー等による中毒症状等を呈していると認められるとき。</w:t>
      </w:r>
    </w:p>
    <w:p w14:paraId="51B01934" w14:textId="77777777" w:rsidR="001D5073" w:rsidRPr="001B562B" w:rsidRDefault="001D5073" w:rsidP="001D5073">
      <w:pPr>
        <w:widowControl/>
        <w:numPr>
          <w:ilvl w:val="0"/>
          <w:numId w:val="3"/>
        </w:numPr>
        <w:ind w:hanging="552"/>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lastRenderedPageBreak/>
        <w:t>(4)　暴力団員、暴力団関係者、その他反社会的勢力に属していると認められるとき。</w:t>
      </w:r>
    </w:p>
    <w:p w14:paraId="6BC3BA54" w14:textId="2CBD3953" w:rsidR="001D5073" w:rsidRPr="001B562B" w:rsidRDefault="001D5073" w:rsidP="001D5073">
      <w:pPr>
        <w:widowControl/>
        <w:numPr>
          <w:ilvl w:val="0"/>
          <w:numId w:val="3"/>
        </w:numPr>
        <w:ind w:hanging="552"/>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(5)　ヘルメットの着用をお約束いただけないとき。</w:t>
      </w:r>
    </w:p>
    <w:p w14:paraId="7E163AC1" w14:textId="62D3630B" w:rsidR="00990702" w:rsidRPr="001B562B" w:rsidRDefault="00990702" w:rsidP="00990702">
      <w:pPr>
        <w:widowControl/>
        <w:numPr>
          <w:ilvl w:val="0"/>
          <w:numId w:val="3"/>
        </w:numPr>
        <w:ind w:hanging="552"/>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(6)</w:t>
      </w:r>
      <w:r w:rsidRPr="001B562B">
        <w:rPr>
          <w:rFonts w:ascii="ＭＳ Ｐゴシック" w:eastAsia="ＭＳ Ｐゴシック" w:hAnsi="ＭＳ Ｐゴシック" w:cs="ＭＳ Ｐゴシック" w:hint="eastAsia"/>
          <w:color w:val="000000" w:themeColor="text1"/>
          <w:kern w:val="0"/>
          <w:szCs w:val="21"/>
        </w:rPr>
        <w:t xml:space="preserve">　申込書に虚偽の記載をしたとき。</w:t>
      </w:r>
    </w:p>
    <w:p w14:paraId="4ED00B92" w14:textId="1F49674E" w:rsidR="001D5073" w:rsidRPr="001B562B" w:rsidRDefault="001D5073" w:rsidP="001D5073">
      <w:pPr>
        <w:widowControl/>
        <w:numPr>
          <w:ilvl w:val="0"/>
          <w:numId w:val="3"/>
        </w:numPr>
        <w:ind w:hanging="552"/>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w:t>
      </w:r>
      <w:r w:rsidR="00827E36" w:rsidRPr="001B562B">
        <w:rPr>
          <w:rFonts w:ascii="ＭＳ Ｐゴシック" w:eastAsia="ＭＳ Ｐゴシック" w:hAnsi="ＭＳ Ｐゴシック" w:cs="ＭＳ Ｐゴシック"/>
          <w:color w:val="000000" w:themeColor="text1"/>
          <w:kern w:val="0"/>
          <w:szCs w:val="21"/>
        </w:rPr>
        <w:t>7</w:t>
      </w:r>
      <w:r w:rsidRPr="001B562B">
        <w:rPr>
          <w:rFonts w:ascii="ＭＳ Ｐゴシック" w:eastAsia="ＭＳ Ｐゴシック" w:hAnsi="ＭＳ Ｐゴシック" w:cs="ＭＳ Ｐゴシック"/>
          <w:color w:val="000000" w:themeColor="text1"/>
          <w:kern w:val="0"/>
          <w:szCs w:val="21"/>
        </w:rPr>
        <w:t>)　本規約に同意しないとき。</w:t>
      </w:r>
    </w:p>
    <w:p w14:paraId="1E58BEFA" w14:textId="5E0CE43D" w:rsidR="001D5073" w:rsidRPr="001B562B" w:rsidRDefault="001D5073" w:rsidP="001D5073">
      <w:pPr>
        <w:widowControl/>
        <w:numPr>
          <w:ilvl w:val="0"/>
          <w:numId w:val="3"/>
        </w:numPr>
        <w:ind w:hanging="552"/>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w:t>
      </w:r>
      <w:r w:rsidR="00827E36" w:rsidRPr="001B562B">
        <w:rPr>
          <w:rFonts w:ascii="ＭＳ Ｐゴシック" w:eastAsia="ＭＳ Ｐゴシック" w:hAnsi="ＭＳ Ｐゴシック" w:cs="ＭＳ Ｐゴシック"/>
          <w:color w:val="000000" w:themeColor="text1"/>
          <w:kern w:val="0"/>
          <w:szCs w:val="21"/>
        </w:rPr>
        <w:t>8</w:t>
      </w:r>
      <w:r w:rsidRPr="001B562B">
        <w:rPr>
          <w:rFonts w:ascii="ＭＳ Ｐゴシック" w:eastAsia="ＭＳ Ｐゴシック" w:hAnsi="ＭＳ Ｐゴシック" w:cs="ＭＳ Ｐゴシック"/>
          <w:color w:val="000000" w:themeColor="text1"/>
          <w:kern w:val="0"/>
          <w:szCs w:val="21"/>
        </w:rPr>
        <w:t>)　その他、事業者が適当でないと認めたとき。</w:t>
      </w:r>
    </w:p>
    <w:p w14:paraId="4DA3359E" w14:textId="2F9CEE40" w:rsidR="001D5073" w:rsidRPr="001B562B" w:rsidRDefault="001D5073"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w:t>
      </w:r>
      <w:r w:rsidR="0062178A" w:rsidRPr="001B562B">
        <w:rPr>
          <w:rFonts w:ascii="ＭＳ Ｐゴシック" w:eastAsia="ＭＳ Ｐゴシック" w:hAnsi="ＭＳ Ｐゴシック" w:cs="ＭＳ Ｐゴシック"/>
          <w:b/>
          <w:bCs/>
          <w:color w:val="000000" w:themeColor="text1"/>
          <w:kern w:val="0"/>
          <w:szCs w:val="21"/>
        </w:rPr>
        <w:t>5</w:t>
      </w:r>
      <w:r w:rsidRPr="001B562B">
        <w:rPr>
          <w:rFonts w:ascii="ＭＳ Ｐゴシック" w:eastAsia="ＭＳ Ｐゴシック" w:hAnsi="ＭＳ Ｐゴシック" w:cs="ＭＳ Ｐゴシック"/>
          <w:b/>
          <w:bCs/>
          <w:color w:val="000000" w:themeColor="text1"/>
          <w:kern w:val="0"/>
          <w:szCs w:val="21"/>
        </w:rPr>
        <w:t>条 （利用条件など）</w:t>
      </w:r>
    </w:p>
    <w:p w14:paraId="2C9B649C" w14:textId="326CCAEB" w:rsidR="00827E36" w:rsidRPr="001B562B" w:rsidRDefault="004F26D7" w:rsidP="001D5073">
      <w:pPr>
        <w:widowControl/>
        <w:numPr>
          <w:ilvl w:val="0"/>
          <w:numId w:val="4"/>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1.</w:t>
      </w:r>
      <w:r w:rsidR="00827E36" w:rsidRPr="001B562B">
        <w:rPr>
          <w:rFonts w:ascii="ＭＳ Ｐゴシック" w:eastAsia="ＭＳ Ｐゴシック" w:hAnsi="ＭＳ Ｐゴシック" w:cs="ＭＳ Ｐゴシック" w:hint="eastAsia"/>
          <w:color w:val="000000" w:themeColor="text1"/>
          <w:kern w:val="0"/>
          <w:szCs w:val="21"/>
        </w:rPr>
        <w:t>レンタル自転車の</w:t>
      </w:r>
      <w:r w:rsidR="00827E36" w:rsidRPr="001B562B">
        <w:rPr>
          <w:rFonts w:ascii="ＭＳ Ｐゴシック" w:eastAsia="ＭＳ Ｐゴシック" w:hAnsi="ＭＳ Ｐゴシック" w:cs="ＭＳ Ｐゴシック"/>
          <w:color w:val="000000" w:themeColor="text1"/>
          <w:kern w:val="0"/>
          <w:szCs w:val="21"/>
        </w:rPr>
        <w:t>利用期間は１日毎で、</w:t>
      </w:r>
      <w:r w:rsidRPr="001B562B">
        <w:rPr>
          <w:rFonts w:ascii="ＭＳ Ｐゴシック" w:eastAsia="ＭＳ Ｐゴシック" w:hAnsi="ＭＳ Ｐゴシック" w:cs="ＭＳ Ｐゴシック" w:hint="eastAsia"/>
          <w:color w:val="000000" w:themeColor="text1"/>
          <w:kern w:val="0"/>
          <w:szCs w:val="21"/>
        </w:rPr>
        <w:t>３</w:t>
      </w:r>
      <w:r w:rsidR="00827E36" w:rsidRPr="001B562B">
        <w:rPr>
          <w:rFonts w:ascii="ＭＳ Ｐゴシック" w:eastAsia="ＭＳ Ｐゴシック" w:hAnsi="ＭＳ Ｐゴシック" w:cs="ＭＳ Ｐゴシック"/>
          <w:color w:val="000000" w:themeColor="text1"/>
          <w:kern w:val="0"/>
          <w:szCs w:val="21"/>
        </w:rPr>
        <w:t>日を連続しての貸出しは</w:t>
      </w:r>
      <w:r w:rsidR="00827E36" w:rsidRPr="001B562B">
        <w:rPr>
          <w:rFonts w:ascii="ＭＳ Ｐゴシック" w:eastAsia="ＭＳ Ｐゴシック" w:hAnsi="ＭＳ Ｐゴシック" w:cs="ＭＳ Ｐゴシック" w:hint="eastAsia"/>
          <w:color w:val="000000" w:themeColor="text1"/>
          <w:kern w:val="0"/>
          <w:szCs w:val="21"/>
        </w:rPr>
        <w:t>しないものとします。</w:t>
      </w:r>
    </w:p>
    <w:p w14:paraId="1DD7E49A" w14:textId="5AAB9082" w:rsidR="004F26D7" w:rsidRPr="001B562B" w:rsidRDefault="004F26D7" w:rsidP="001D5073">
      <w:pPr>
        <w:widowControl/>
        <w:numPr>
          <w:ilvl w:val="0"/>
          <w:numId w:val="4"/>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2．</w:t>
      </w:r>
      <w:r w:rsidRPr="001B562B">
        <w:rPr>
          <w:rFonts w:ascii="ＭＳ Ｐゴシック" w:eastAsia="ＭＳ Ｐゴシック" w:hAnsi="ＭＳ Ｐゴシック" w:cs="ＭＳ Ｐゴシック" w:hint="eastAsia"/>
          <w:color w:val="000000" w:themeColor="text1"/>
          <w:kern w:val="0"/>
          <w:szCs w:val="21"/>
        </w:rPr>
        <w:t>２日連続して貸出す場合は、原則、霧島市内の宿泊施設・キャンプ場</w:t>
      </w:r>
      <w:r w:rsidR="00A30A5C" w:rsidRPr="001B562B">
        <w:rPr>
          <w:rFonts w:ascii="ＭＳ Ｐゴシック" w:eastAsia="ＭＳ Ｐゴシック" w:hAnsi="ＭＳ Ｐゴシック" w:cs="ＭＳ Ｐゴシック" w:hint="eastAsia"/>
          <w:color w:val="000000" w:themeColor="text1"/>
          <w:kern w:val="0"/>
          <w:szCs w:val="21"/>
        </w:rPr>
        <w:t>に宿泊</w:t>
      </w:r>
      <w:r w:rsidRPr="001B562B">
        <w:rPr>
          <w:rFonts w:ascii="ＭＳ Ｐゴシック" w:eastAsia="ＭＳ Ｐゴシック" w:hAnsi="ＭＳ Ｐゴシック" w:cs="ＭＳ Ｐゴシック" w:hint="eastAsia"/>
          <w:color w:val="000000" w:themeColor="text1"/>
          <w:kern w:val="0"/>
          <w:szCs w:val="21"/>
        </w:rPr>
        <w:t>する場合に限り、宿泊したことを証明する書類を返却時に提出するものとします。</w:t>
      </w:r>
    </w:p>
    <w:p w14:paraId="1EE0915F" w14:textId="12B15FA8" w:rsidR="00827E36" w:rsidRPr="001B562B" w:rsidRDefault="00B45F62" w:rsidP="00827E36">
      <w:pPr>
        <w:widowControl/>
        <w:numPr>
          <w:ilvl w:val="0"/>
          <w:numId w:val="4"/>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3</w:t>
      </w:r>
      <w:r w:rsidR="00827E36" w:rsidRPr="001B562B">
        <w:rPr>
          <w:rFonts w:ascii="ＭＳ Ｐゴシック" w:eastAsia="ＭＳ Ｐゴシック" w:hAnsi="ＭＳ Ｐゴシック" w:cs="ＭＳ Ｐゴシック"/>
          <w:color w:val="000000" w:themeColor="text1"/>
          <w:kern w:val="0"/>
          <w:szCs w:val="21"/>
        </w:rPr>
        <w:t>.</w:t>
      </w:r>
      <w:r w:rsidR="00827E36" w:rsidRPr="001B562B">
        <w:rPr>
          <w:rFonts w:ascii="ＭＳ Ｐゴシック" w:eastAsia="ＭＳ Ｐゴシック" w:hAnsi="ＭＳ Ｐゴシック" w:cs="ＭＳ Ｐゴシック" w:hint="eastAsia"/>
          <w:color w:val="000000" w:themeColor="text1"/>
          <w:kern w:val="0"/>
          <w:szCs w:val="21"/>
        </w:rPr>
        <w:t>レンタル自転車の</w:t>
      </w:r>
      <w:r w:rsidR="00827E36" w:rsidRPr="001B562B">
        <w:rPr>
          <w:rFonts w:ascii="ＭＳ Ｐゴシック" w:eastAsia="ＭＳ Ｐゴシック" w:hAnsi="ＭＳ Ｐゴシック" w:cs="ＭＳ Ｐゴシック"/>
          <w:color w:val="000000" w:themeColor="text1"/>
          <w:kern w:val="0"/>
          <w:szCs w:val="21"/>
        </w:rPr>
        <w:t>乗り捨ては</w:t>
      </w:r>
      <w:r w:rsidR="00827E36" w:rsidRPr="001B562B">
        <w:rPr>
          <w:rFonts w:ascii="ＭＳ Ｐゴシック" w:eastAsia="ＭＳ Ｐゴシック" w:hAnsi="ＭＳ Ｐゴシック" w:cs="ＭＳ Ｐゴシック" w:hint="eastAsia"/>
          <w:color w:val="000000" w:themeColor="text1"/>
          <w:kern w:val="0"/>
          <w:szCs w:val="21"/>
        </w:rPr>
        <w:t>できないものとします</w:t>
      </w:r>
      <w:r w:rsidR="004F26D7" w:rsidRPr="001B562B">
        <w:rPr>
          <w:rFonts w:ascii="ＭＳ Ｐゴシック" w:eastAsia="ＭＳ Ｐゴシック" w:hAnsi="ＭＳ Ｐゴシック" w:cs="ＭＳ Ｐゴシック" w:hint="eastAsia"/>
          <w:color w:val="000000" w:themeColor="text1"/>
          <w:kern w:val="0"/>
          <w:szCs w:val="21"/>
        </w:rPr>
        <w:t>。</w:t>
      </w:r>
    </w:p>
    <w:p w14:paraId="1F9B9C5D" w14:textId="39AF720B" w:rsidR="00462C47" w:rsidRPr="001B562B" w:rsidRDefault="00B45F62" w:rsidP="00827E36">
      <w:pPr>
        <w:widowControl/>
        <w:numPr>
          <w:ilvl w:val="0"/>
          <w:numId w:val="4"/>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4</w:t>
      </w:r>
      <w:r w:rsidR="00827E36" w:rsidRPr="001B562B">
        <w:rPr>
          <w:rFonts w:ascii="ＭＳ Ｐゴシック" w:eastAsia="ＭＳ Ｐゴシック" w:hAnsi="ＭＳ Ｐゴシック" w:cs="ＭＳ Ｐゴシック"/>
          <w:color w:val="000000" w:themeColor="text1"/>
          <w:kern w:val="0"/>
          <w:szCs w:val="21"/>
        </w:rPr>
        <w:t>.以下の気象状況または降雪時は貸出し出来</w:t>
      </w:r>
      <w:r w:rsidR="00462C47" w:rsidRPr="001B562B">
        <w:rPr>
          <w:rFonts w:ascii="ＭＳ Ｐゴシック" w:eastAsia="ＭＳ Ｐゴシック" w:hAnsi="ＭＳ Ｐゴシック" w:cs="ＭＳ Ｐゴシック" w:hint="eastAsia"/>
          <w:color w:val="000000" w:themeColor="text1"/>
          <w:kern w:val="0"/>
          <w:szCs w:val="21"/>
        </w:rPr>
        <w:t>ない場合があります</w:t>
      </w:r>
      <w:r w:rsidR="00827E36" w:rsidRPr="001B562B">
        <w:rPr>
          <w:rFonts w:ascii="ＭＳ Ｐゴシック" w:eastAsia="ＭＳ Ｐゴシック" w:hAnsi="ＭＳ Ｐゴシック" w:cs="ＭＳ Ｐゴシック"/>
          <w:color w:val="000000" w:themeColor="text1"/>
          <w:kern w:val="0"/>
          <w:szCs w:val="21"/>
        </w:rPr>
        <w:t>。</w:t>
      </w:r>
    </w:p>
    <w:p w14:paraId="7EEAF389" w14:textId="77777777" w:rsidR="00462C47" w:rsidRPr="001B562B" w:rsidRDefault="00827E36" w:rsidP="00462C47">
      <w:pPr>
        <w:widowControl/>
        <w:ind w:left="72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 xml:space="preserve"> (1)気象に関する警報または特別警報のいずれかのうちの１つが発令された場合</w:t>
      </w:r>
    </w:p>
    <w:p w14:paraId="4F95AA1E" w14:textId="2FCA4CA4" w:rsidR="00827E36" w:rsidRPr="001B562B" w:rsidRDefault="00827E36" w:rsidP="001B562B">
      <w:pPr>
        <w:widowControl/>
        <w:ind w:left="72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 xml:space="preserve"> (2) 上記の他、異常気象等を含め、自転車の貸出しが適当でないと判断された場合</w:t>
      </w:r>
    </w:p>
    <w:p w14:paraId="0C506A39" w14:textId="6AFFB41C" w:rsidR="001F69D9" w:rsidRPr="001B562B" w:rsidRDefault="00B45F62" w:rsidP="001F69D9">
      <w:pPr>
        <w:widowControl/>
        <w:numPr>
          <w:ilvl w:val="0"/>
          <w:numId w:val="4"/>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5</w:t>
      </w:r>
      <w:r w:rsidR="00885AFC" w:rsidRPr="001B562B">
        <w:rPr>
          <w:rFonts w:ascii="ＭＳ Ｐゴシック" w:eastAsia="ＭＳ Ｐゴシック" w:hAnsi="ＭＳ Ｐゴシック" w:cs="ＭＳ Ｐゴシック"/>
          <w:color w:val="000000" w:themeColor="text1"/>
          <w:kern w:val="0"/>
          <w:szCs w:val="21"/>
        </w:rPr>
        <w:t>.</w:t>
      </w:r>
      <w:r w:rsidR="001F69D9" w:rsidRPr="001B562B">
        <w:rPr>
          <w:rFonts w:ascii="ＭＳ Ｐゴシック" w:eastAsia="ＭＳ Ｐゴシック" w:hAnsi="ＭＳ Ｐゴシック" w:cs="ＭＳ Ｐゴシック" w:hint="eastAsia"/>
          <w:color w:val="000000" w:themeColor="text1"/>
          <w:kern w:val="0"/>
          <w:szCs w:val="21"/>
        </w:rPr>
        <w:t>貸出は利用希望者１人につき１台とします。</w:t>
      </w:r>
    </w:p>
    <w:p w14:paraId="163C476D" w14:textId="6EAD8E6E" w:rsidR="009209F4" w:rsidRPr="001B562B" w:rsidRDefault="00B45F62">
      <w:pPr>
        <w:widowControl/>
        <w:numPr>
          <w:ilvl w:val="0"/>
          <w:numId w:val="4"/>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6</w:t>
      </w:r>
      <w:r w:rsidR="009209F4" w:rsidRPr="001B562B">
        <w:rPr>
          <w:rFonts w:ascii="ＭＳ Ｐゴシック" w:eastAsia="ＭＳ Ｐゴシック" w:hAnsi="ＭＳ Ｐゴシック" w:cs="ＭＳ Ｐゴシック"/>
          <w:color w:val="000000" w:themeColor="text1"/>
          <w:kern w:val="0"/>
          <w:szCs w:val="21"/>
        </w:rPr>
        <w:t>.利用者は、貸出</w:t>
      </w:r>
      <w:r w:rsidR="009209F4" w:rsidRPr="001B562B">
        <w:rPr>
          <w:rFonts w:ascii="ＭＳ Ｐゴシック" w:eastAsia="ＭＳ Ｐゴシック" w:hAnsi="ＭＳ Ｐゴシック" w:cs="ＭＳ Ｐゴシック" w:hint="eastAsia"/>
          <w:color w:val="000000" w:themeColor="text1"/>
          <w:kern w:val="0"/>
          <w:szCs w:val="21"/>
        </w:rPr>
        <w:t>手続き</w:t>
      </w:r>
      <w:r w:rsidR="00990702" w:rsidRPr="001B562B">
        <w:rPr>
          <w:rFonts w:ascii="ＭＳ Ｐゴシック" w:eastAsia="ＭＳ Ｐゴシック" w:hAnsi="ＭＳ Ｐゴシック" w:cs="ＭＳ Ｐゴシック" w:hint="eastAsia"/>
          <w:color w:val="000000" w:themeColor="text1"/>
          <w:kern w:val="0"/>
          <w:szCs w:val="21"/>
        </w:rPr>
        <w:t>の際に身分を証明できるもの（運転免許証、健康保険証、学生証、パスポート等）を提示しなければなりません。</w:t>
      </w:r>
    </w:p>
    <w:p w14:paraId="20E6CB7C" w14:textId="133E0055" w:rsidR="001D5073" w:rsidRPr="001B562B" w:rsidRDefault="001D5073"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w:t>
      </w:r>
      <w:r w:rsidR="0062178A" w:rsidRPr="001B562B">
        <w:rPr>
          <w:rFonts w:ascii="ＭＳ Ｐゴシック" w:eastAsia="ＭＳ Ｐゴシック" w:hAnsi="ＭＳ Ｐゴシック" w:cs="ＭＳ Ｐゴシック"/>
          <w:b/>
          <w:bCs/>
          <w:color w:val="000000" w:themeColor="text1"/>
          <w:kern w:val="0"/>
          <w:szCs w:val="21"/>
        </w:rPr>
        <w:t>6</w:t>
      </w:r>
      <w:r w:rsidRPr="001B562B">
        <w:rPr>
          <w:rFonts w:ascii="ＭＳ Ｐゴシック" w:eastAsia="ＭＳ Ｐゴシック" w:hAnsi="ＭＳ Ｐゴシック" w:cs="ＭＳ Ｐゴシック"/>
          <w:b/>
          <w:bCs/>
          <w:color w:val="000000" w:themeColor="text1"/>
          <w:kern w:val="0"/>
          <w:szCs w:val="21"/>
        </w:rPr>
        <w:t>条 （本事業の実施期間）</w:t>
      </w:r>
    </w:p>
    <w:p w14:paraId="51190BF1" w14:textId="77777777" w:rsidR="001D5073" w:rsidRPr="001B562B" w:rsidRDefault="001D5073" w:rsidP="001D5073">
      <w:pPr>
        <w:widowControl/>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事業者は、当事業の実施期間を、事業者所定のＷｅｂサイトにおいて公表するものとします。</w:t>
      </w:r>
      <w:r w:rsidRPr="001B562B">
        <w:rPr>
          <w:rFonts w:ascii="ＭＳ Ｐゴシック" w:eastAsia="ＭＳ Ｐゴシック" w:hAnsi="ＭＳ Ｐゴシック" w:cs="ＭＳ Ｐゴシック"/>
          <w:color w:val="000000" w:themeColor="text1"/>
          <w:kern w:val="0"/>
          <w:szCs w:val="21"/>
        </w:rPr>
        <w:br/>
        <w:t>なお、実施期間は、天候その他の運営上の理由により、予告無く変更する場合があります。</w:t>
      </w:r>
    </w:p>
    <w:p w14:paraId="48EC09B9" w14:textId="4C9F85C9" w:rsidR="001D5073" w:rsidRPr="001B562B" w:rsidRDefault="001D5073"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w:t>
      </w:r>
      <w:r w:rsidR="0062178A" w:rsidRPr="001B562B">
        <w:rPr>
          <w:rFonts w:ascii="ＭＳ Ｐゴシック" w:eastAsia="ＭＳ Ｐゴシック" w:hAnsi="ＭＳ Ｐゴシック" w:cs="ＭＳ Ｐゴシック"/>
          <w:b/>
          <w:bCs/>
          <w:color w:val="000000" w:themeColor="text1"/>
          <w:kern w:val="0"/>
          <w:szCs w:val="21"/>
        </w:rPr>
        <w:t>7</w:t>
      </w:r>
      <w:r w:rsidRPr="001B562B">
        <w:rPr>
          <w:rFonts w:ascii="ＭＳ Ｐゴシック" w:eastAsia="ＭＳ Ｐゴシック" w:hAnsi="ＭＳ Ｐゴシック" w:cs="ＭＳ Ｐゴシック"/>
          <w:b/>
          <w:bCs/>
          <w:color w:val="000000" w:themeColor="text1"/>
          <w:kern w:val="0"/>
          <w:szCs w:val="21"/>
        </w:rPr>
        <w:t>条 （一時休止・再開）</w:t>
      </w:r>
    </w:p>
    <w:p w14:paraId="6D356769" w14:textId="6543708F" w:rsidR="008A60BA" w:rsidRPr="001B562B" w:rsidRDefault="008A60BA" w:rsidP="001B562B">
      <w:pPr>
        <w:widowControl/>
        <w:ind w:left="210" w:hangingChars="100" w:hanging="21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hint="eastAsia"/>
          <w:color w:val="000000" w:themeColor="text1"/>
          <w:kern w:val="0"/>
          <w:szCs w:val="21"/>
        </w:rPr>
        <w:t>・</w:t>
      </w:r>
      <w:r w:rsidRPr="001B562B">
        <w:rPr>
          <w:rFonts w:ascii="ＭＳ Ｐゴシック" w:eastAsia="ＭＳ Ｐゴシック" w:hAnsi="ＭＳ Ｐゴシック" w:cs="ＭＳ Ｐゴシック"/>
          <w:color w:val="000000" w:themeColor="text1"/>
          <w:kern w:val="0"/>
          <w:szCs w:val="21"/>
        </w:rPr>
        <w:t>1.</w:t>
      </w:r>
      <w:r w:rsidR="001D5073" w:rsidRPr="001B562B">
        <w:rPr>
          <w:rFonts w:ascii="ＭＳ Ｐゴシック" w:eastAsia="ＭＳ Ｐゴシック" w:hAnsi="ＭＳ Ｐゴシック" w:cs="ＭＳ Ｐゴシック"/>
          <w:color w:val="000000" w:themeColor="text1"/>
          <w:kern w:val="0"/>
          <w:szCs w:val="21"/>
        </w:rPr>
        <w:t>事業者は、</w:t>
      </w:r>
      <w:r w:rsidRPr="001B562B">
        <w:rPr>
          <w:rFonts w:ascii="ＭＳ Ｐゴシック" w:eastAsia="ＭＳ Ｐゴシック" w:hAnsi="ＭＳ Ｐゴシック" w:cs="ＭＳ Ｐゴシック" w:hint="eastAsia"/>
          <w:color w:val="000000" w:themeColor="text1"/>
          <w:kern w:val="0"/>
          <w:szCs w:val="21"/>
        </w:rPr>
        <w:t>メンテナンス等安全点検並びに</w:t>
      </w:r>
      <w:r w:rsidR="001D5073" w:rsidRPr="001B562B">
        <w:rPr>
          <w:rFonts w:ascii="ＭＳ Ｐゴシック" w:eastAsia="ＭＳ Ｐゴシック" w:hAnsi="ＭＳ Ｐゴシック" w:cs="ＭＳ Ｐゴシック"/>
          <w:color w:val="000000" w:themeColor="text1"/>
          <w:kern w:val="0"/>
          <w:szCs w:val="21"/>
        </w:rPr>
        <w:t>自然現象および地域イベント、その他事由により本事業の安全な提供が難しいと判断した場合は、事業者所定のＷｅｂサイトにおいて公表するなど事業者が適切と判断する方法により事前に利用者に告知のうえ、サービスの一部または全てを休止することができるものとします。また、休止事由が解消した後、本事業の再開に際しての告知についても同様とします。</w:t>
      </w:r>
    </w:p>
    <w:p w14:paraId="37938D2E" w14:textId="1EDC3FBF" w:rsidR="001D5073" w:rsidRPr="001B562B" w:rsidRDefault="001D5073"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w:t>
      </w:r>
      <w:r w:rsidR="0062178A" w:rsidRPr="001B562B">
        <w:rPr>
          <w:rFonts w:ascii="ＭＳ Ｐゴシック" w:eastAsia="ＭＳ Ｐゴシック" w:hAnsi="ＭＳ Ｐゴシック" w:cs="ＭＳ Ｐゴシック"/>
          <w:b/>
          <w:bCs/>
          <w:color w:val="000000" w:themeColor="text1"/>
          <w:kern w:val="0"/>
          <w:szCs w:val="21"/>
        </w:rPr>
        <w:t>8</w:t>
      </w:r>
      <w:r w:rsidRPr="001B562B">
        <w:rPr>
          <w:rFonts w:ascii="ＭＳ Ｐゴシック" w:eastAsia="ＭＳ Ｐゴシック" w:hAnsi="ＭＳ Ｐゴシック" w:cs="ＭＳ Ｐゴシック"/>
          <w:b/>
          <w:bCs/>
          <w:color w:val="000000" w:themeColor="text1"/>
          <w:kern w:val="0"/>
          <w:szCs w:val="21"/>
        </w:rPr>
        <w:t>条 （自転車鍵</w:t>
      </w:r>
      <w:r w:rsidR="00B45F62" w:rsidRPr="001B562B">
        <w:rPr>
          <w:rFonts w:ascii="ＭＳ Ｐゴシック" w:eastAsia="ＭＳ Ｐゴシック" w:hAnsi="ＭＳ Ｐゴシック" w:cs="ＭＳ Ｐゴシック" w:hint="eastAsia"/>
          <w:b/>
          <w:bCs/>
          <w:color w:val="000000" w:themeColor="text1"/>
          <w:kern w:val="0"/>
          <w:szCs w:val="21"/>
        </w:rPr>
        <w:t>・</w:t>
      </w:r>
      <w:r w:rsidR="00B8242C">
        <w:rPr>
          <w:rFonts w:ascii="ＭＳ Ｐゴシック" w:eastAsia="ＭＳ Ｐゴシック" w:hAnsi="ＭＳ Ｐゴシック" w:cs="ＭＳ Ｐゴシック" w:hint="eastAsia"/>
          <w:b/>
          <w:bCs/>
          <w:color w:val="000000" w:themeColor="text1"/>
          <w:kern w:val="0"/>
          <w:szCs w:val="21"/>
        </w:rPr>
        <w:t>ワイヤーロック・</w:t>
      </w:r>
      <w:r w:rsidR="00B45F62" w:rsidRPr="001B562B">
        <w:rPr>
          <w:rFonts w:ascii="ＭＳ Ｐゴシック" w:eastAsia="ＭＳ Ｐゴシック" w:hAnsi="ＭＳ Ｐゴシック" w:cs="ＭＳ Ｐゴシック" w:hint="eastAsia"/>
          <w:b/>
          <w:bCs/>
          <w:color w:val="000000" w:themeColor="text1"/>
          <w:kern w:val="0"/>
          <w:szCs w:val="21"/>
        </w:rPr>
        <w:t>充電器</w:t>
      </w:r>
      <w:r w:rsidR="002A3437" w:rsidRPr="001B562B">
        <w:rPr>
          <w:rFonts w:ascii="ＭＳ Ｐゴシック" w:eastAsia="ＭＳ Ｐゴシック" w:hAnsi="ＭＳ Ｐゴシック" w:cs="ＭＳ Ｐゴシック" w:hint="eastAsia"/>
          <w:b/>
          <w:bCs/>
          <w:color w:val="000000" w:themeColor="text1"/>
          <w:kern w:val="0"/>
          <w:szCs w:val="21"/>
        </w:rPr>
        <w:t>・パニアバッグ</w:t>
      </w:r>
      <w:r w:rsidRPr="001B562B">
        <w:rPr>
          <w:rFonts w:ascii="ＭＳ Ｐゴシック" w:eastAsia="ＭＳ Ｐゴシック" w:hAnsi="ＭＳ Ｐゴシック" w:cs="ＭＳ Ｐゴシック"/>
          <w:b/>
          <w:bCs/>
          <w:color w:val="000000" w:themeColor="text1"/>
          <w:kern w:val="0"/>
          <w:szCs w:val="21"/>
        </w:rPr>
        <w:t>）</w:t>
      </w:r>
    </w:p>
    <w:p w14:paraId="329BFFDE" w14:textId="72123FAC" w:rsidR="001D5073" w:rsidRPr="001B562B" w:rsidRDefault="001D5073" w:rsidP="001D5073">
      <w:pPr>
        <w:widowControl/>
        <w:numPr>
          <w:ilvl w:val="0"/>
          <w:numId w:val="5"/>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1.利用者は、自転車鍵を使用して、第8条に定めるレンタル自転車の貸渡手続きをすることができるものとします。</w:t>
      </w:r>
    </w:p>
    <w:p w14:paraId="412198FA" w14:textId="50619763" w:rsidR="00B45F62" w:rsidRPr="001B562B" w:rsidRDefault="00B45F62" w:rsidP="001D5073">
      <w:pPr>
        <w:widowControl/>
        <w:numPr>
          <w:ilvl w:val="0"/>
          <w:numId w:val="5"/>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2.利用者は、</w:t>
      </w:r>
      <w:r w:rsidR="00271D41" w:rsidRPr="001B562B">
        <w:rPr>
          <w:rFonts w:ascii="ＭＳ Ｐゴシック" w:eastAsia="ＭＳ Ｐゴシック" w:hAnsi="ＭＳ Ｐゴシック" w:cs="ＭＳ Ｐゴシック"/>
          <w:color w:val="000000" w:themeColor="text1"/>
          <w:kern w:val="0"/>
          <w:szCs w:val="21"/>
        </w:rPr>
        <w:t>2日連続して</w:t>
      </w:r>
      <w:r w:rsidR="00271D41" w:rsidRPr="001B562B">
        <w:rPr>
          <w:rFonts w:ascii="ＭＳ Ｐゴシック" w:eastAsia="ＭＳ Ｐゴシック" w:hAnsi="ＭＳ Ｐゴシック" w:cs="ＭＳ Ｐゴシック" w:hint="eastAsia"/>
          <w:color w:val="000000" w:themeColor="text1"/>
          <w:kern w:val="0"/>
          <w:szCs w:val="21"/>
        </w:rPr>
        <w:t>貸し出しを受ける場合に限り、充電器を無料で貸し出しできるものとします。</w:t>
      </w:r>
    </w:p>
    <w:p w14:paraId="4AF992AC" w14:textId="1BADB0DC" w:rsidR="002A3437" w:rsidRPr="001B562B" w:rsidRDefault="002A3437" w:rsidP="001D5073">
      <w:pPr>
        <w:widowControl/>
        <w:numPr>
          <w:ilvl w:val="0"/>
          <w:numId w:val="5"/>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3.</w:t>
      </w:r>
      <w:r w:rsidRPr="001B562B">
        <w:rPr>
          <w:rFonts w:ascii="ＭＳ Ｐゴシック" w:eastAsia="ＭＳ Ｐゴシック" w:hAnsi="ＭＳ Ｐゴシック" w:cs="ＭＳ Ｐゴシック" w:hint="eastAsia"/>
          <w:color w:val="000000" w:themeColor="text1"/>
          <w:kern w:val="0"/>
          <w:szCs w:val="21"/>
        </w:rPr>
        <w:t>利用者はパニアバッグの貸し出しを希望する場合に限り、事業者所定のＷｅｂサイト等において公表する料金を前払いで支払うことで貸し出しできるものとします。</w:t>
      </w:r>
    </w:p>
    <w:p w14:paraId="25B3BF8B" w14:textId="0286400F" w:rsidR="001D5073" w:rsidRPr="001B562B" w:rsidRDefault="002A3437" w:rsidP="001D5073">
      <w:pPr>
        <w:widowControl/>
        <w:numPr>
          <w:ilvl w:val="0"/>
          <w:numId w:val="5"/>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4</w:t>
      </w:r>
      <w:r w:rsidR="001D5073" w:rsidRPr="001B562B">
        <w:rPr>
          <w:rFonts w:ascii="ＭＳ Ｐゴシック" w:eastAsia="ＭＳ Ｐゴシック" w:hAnsi="ＭＳ Ｐゴシック" w:cs="ＭＳ Ｐゴシック"/>
          <w:color w:val="000000" w:themeColor="text1"/>
          <w:kern w:val="0"/>
          <w:szCs w:val="21"/>
        </w:rPr>
        <w:t>.利用者は、</w:t>
      </w:r>
      <w:r w:rsidRPr="001B562B">
        <w:rPr>
          <w:rFonts w:ascii="ＭＳ Ｐゴシック" w:eastAsia="ＭＳ Ｐゴシック" w:hAnsi="ＭＳ Ｐゴシック" w:cs="ＭＳ Ｐゴシック" w:hint="eastAsia"/>
          <w:color w:val="000000" w:themeColor="text1"/>
          <w:kern w:val="0"/>
          <w:szCs w:val="21"/>
        </w:rPr>
        <w:t>ワイヤーロック・</w:t>
      </w:r>
      <w:r w:rsidR="001D5073" w:rsidRPr="001B562B">
        <w:rPr>
          <w:rFonts w:ascii="ＭＳ Ｐゴシック" w:eastAsia="ＭＳ Ｐゴシック" w:hAnsi="ＭＳ Ｐゴシック" w:cs="ＭＳ Ｐゴシック"/>
          <w:color w:val="000000" w:themeColor="text1"/>
          <w:kern w:val="0"/>
          <w:szCs w:val="21"/>
        </w:rPr>
        <w:t>自転車鍵</w:t>
      </w:r>
      <w:r w:rsidR="00271D41" w:rsidRPr="001B562B">
        <w:rPr>
          <w:rFonts w:ascii="ＭＳ Ｐゴシック" w:eastAsia="ＭＳ Ｐゴシック" w:hAnsi="ＭＳ Ｐゴシック" w:cs="ＭＳ Ｐゴシック" w:hint="eastAsia"/>
          <w:color w:val="000000" w:themeColor="text1"/>
          <w:kern w:val="0"/>
          <w:szCs w:val="21"/>
        </w:rPr>
        <w:t>・充電器</w:t>
      </w:r>
      <w:r w:rsidRPr="001B562B">
        <w:rPr>
          <w:rFonts w:ascii="ＭＳ Ｐゴシック" w:eastAsia="ＭＳ Ｐゴシック" w:hAnsi="ＭＳ Ｐゴシック" w:cs="ＭＳ Ｐゴシック" w:hint="eastAsia"/>
          <w:color w:val="000000" w:themeColor="text1"/>
          <w:kern w:val="0"/>
          <w:szCs w:val="21"/>
        </w:rPr>
        <w:t>・パニアバッグ</w:t>
      </w:r>
      <w:r w:rsidR="001D5073" w:rsidRPr="001B562B">
        <w:rPr>
          <w:rFonts w:ascii="ＭＳ Ｐゴシック" w:eastAsia="ＭＳ Ｐゴシック" w:hAnsi="ＭＳ Ｐゴシック" w:cs="ＭＳ Ｐゴシック"/>
          <w:color w:val="000000" w:themeColor="text1"/>
          <w:kern w:val="0"/>
          <w:szCs w:val="21"/>
        </w:rPr>
        <w:t>を善良な管理者の注意をもって、使用・保管するものとし、第三者に使用させてはならないものとします。</w:t>
      </w:r>
    </w:p>
    <w:p w14:paraId="7BC7ED71" w14:textId="73541F5E" w:rsidR="001D5073" w:rsidRPr="001B562B" w:rsidRDefault="00271D41" w:rsidP="001D5073">
      <w:pPr>
        <w:widowControl/>
        <w:numPr>
          <w:ilvl w:val="0"/>
          <w:numId w:val="5"/>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4</w:t>
      </w:r>
      <w:r w:rsidR="001D5073" w:rsidRPr="001B562B">
        <w:rPr>
          <w:rFonts w:ascii="ＭＳ Ｐゴシック" w:eastAsia="ＭＳ Ｐゴシック" w:hAnsi="ＭＳ Ｐゴシック" w:cs="ＭＳ Ｐゴシック"/>
          <w:color w:val="000000" w:themeColor="text1"/>
          <w:kern w:val="0"/>
          <w:szCs w:val="21"/>
        </w:rPr>
        <w:t>.事業者は、利用者の</w:t>
      </w:r>
      <w:r w:rsidR="002A3437" w:rsidRPr="001B562B">
        <w:rPr>
          <w:rFonts w:ascii="ＭＳ Ｐゴシック" w:eastAsia="ＭＳ Ｐゴシック" w:hAnsi="ＭＳ Ｐゴシック" w:cs="ＭＳ Ｐゴシック" w:hint="eastAsia"/>
          <w:color w:val="000000" w:themeColor="text1"/>
          <w:kern w:val="0"/>
          <w:szCs w:val="21"/>
        </w:rPr>
        <w:t>ワイヤーロック・</w:t>
      </w:r>
      <w:r w:rsidR="001D5073" w:rsidRPr="001B562B">
        <w:rPr>
          <w:rFonts w:ascii="ＭＳ Ｐゴシック" w:eastAsia="ＭＳ Ｐゴシック" w:hAnsi="ＭＳ Ｐゴシック" w:cs="ＭＳ Ｐゴシック"/>
          <w:color w:val="000000" w:themeColor="text1"/>
          <w:kern w:val="0"/>
          <w:szCs w:val="21"/>
        </w:rPr>
        <w:t>利用者鍵</w:t>
      </w:r>
      <w:r w:rsidRPr="001B562B">
        <w:rPr>
          <w:rFonts w:ascii="ＭＳ Ｐゴシック" w:eastAsia="ＭＳ Ｐゴシック" w:hAnsi="ＭＳ Ｐゴシック" w:cs="ＭＳ Ｐゴシック" w:hint="eastAsia"/>
          <w:color w:val="000000" w:themeColor="text1"/>
          <w:kern w:val="0"/>
          <w:szCs w:val="21"/>
        </w:rPr>
        <w:t>・充電器</w:t>
      </w:r>
      <w:r w:rsidR="002A3437" w:rsidRPr="001B562B">
        <w:rPr>
          <w:rFonts w:ascii="ＭＳ Ｐゴシック" w:eastAsia="ＭＳ Ｐゴシック" w:hAnsi="ＭＳ Ｐゴシック" w:cs="ＭＳ Ｐゴシック" w:hint="eastAsia"/>
          <w:color w:val="000000" w:themeColor="text1"/>
          <w:kern w:val="0"/>
          <w:szCs w:val="21"/>
        </w:rPr>
        <w:t>・パニアバッグ</w:t>
      </w:r>
      <w:r w:rsidR="001D5073" w:rsidRPr="001B562B">
        <w:rPr>
          <w:rFonts w:ascii="ＭＳ Ｐゴシック" w:eastAsia="ＭＳ Ｐゴシック" w:hAnsi="ＭＳ Ｐゴシック" w:cs="ＭＳ Ｐゴシック"/>
          <w:color w:val="000000" w:themeColor="text1"/>
          <w:kern w:val="0"/>
          <w:szCs w:val="21"/>
        </w:rPr>
        <w:t>の使用は全て当該利用者によって使用されたものとみなします。</w:t>
      </w:r>
    </w:p>
    <w:p w14:paraId="3FECFFDD" w14:textId="7D444186" w:rsidR="001D5073" w:rsidRPr="001B562B" w:rsidRDefault="00271D41" w:rsidP="001D5073">
      <w:pPr>
        <w:widowControl/>
        <w:numPr>
          <w:ilvl w:val="0"/>
          <w:numId w:val="5"/>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5</w:t>
      </w:r>
      <w:r w:rsidR="001D5073" w:rsidRPr="001B562B">
        <w:rPr>
          <w:rFonts w:ascii="ＭＳ Ｐゴシック" w:eastAsia="ＭＳ Ｐゴシック" w:hAnsi="ＭＳ Ｐゴシック" w:cs="ＭＳ Ｐゴシック"/>
          <w:color w:val="000000" w:themeColor="text1"/>
          <w:kern w:val="0"/>
          <w:szCs w:val="21"/>
        </w:rPr>
        <w:t>.</w:t>
      </w:r>
      <w:r w:rsidR="002A3437" w:rsidRPr="001B562B">
        <w:rPr>
          <w:rFonts w:ascii="ＭＳ Ｐゴシック" w:eastAsia="ＭＳ Ｐゴシック" w:hAnsi="ＭＳ Ｐゴシック" w:cs="ＭＳ Ｐゴシック" w:hint="eastAsia"/>
          <w:color w:val="000000" w:themeColor="text1"/>
          <w:kern w:val="0"/>
          <w:szCs w:val="21"/>
        </w:rPr>
        <w:t>ワイヤーロック・</w:t>
      </w:r>
      <w:r w:rsidR="001D5073" w:rsidRPr="001B562B">
        <w:rPr>
          <w:rFonts w:ascii="ＭＳ Ｐゴシック" w:eastAsia="ＭＳ Ｐゴシック" w:hAnsi="ＭＳ Ｐゴシック" w:cs="ＭＳ Ｐゴシック"/>
          <w:color w:val="000000" w:themeColor="text1"/>
          <w:kern w:val="0"/>
          <w:szCs w:val="21"/>
        </w:rPr>
        <w:t>自転車鍵</w:t>
      </w:r>
      <w:r w:rsidRPr="001B562B">
        <w:rPr>
          <w:rFonts w:ascii="ＭＳ Ｐゴシック" w:eastAsia="ＭＳ Ｐゴシック" w:hAnsi="ＭＳ Ｐゴシック" w:cs="ＭＳ Ｐゴシック" w:hint="eastAsia"/>
          <w:color w:val="000000" w:themeColor="text1"/>
          <w:kern w:val="0"/>
          <w:szCs w:val="21"/>
        </w:rPr>
        <w:t>・充電器</w:t>
      </w:r>
      <w:r w:rsidR="002A3437" w:rsidRPr="001B562B">
        <w:rPr>
          <w:rFonts w:ascii="ＭＳ Ｐゴシック" w:eastAsia="ＭＳ Ｐゴシック" w:hAnsi="ＭＳ Ｐゴシック" w:cs="ＭＳ Ｐゴシック" w:hint="eastAsia"/>
          <w:color w:val="000000" w:themeColor="text1"/>
          <w:kern w:val="0"/>
          <w:szCs w:val="21"/>
        </w:rPr>
        <w:t>・パニアバッグ</w:t>
      </w:r>
      <w:r w:rsidR="001D5073" w:rsidRPr="001B562B">
        <w:rPr>
          <w:rFonts w:ascii="ＭＳ Ｐゴシック" w:eastAsia="ＭＳ Ｐゴシック" w:hAnsi="ＭＳ Ｐゴシック" w:cs="ＭＳ Ｐゴシック"/>
          <w:color w:val="000000" w:themeColor="text1"/>
          <w:kern w:val="0"/>
          <w:szCs w:val="21"/>
        </w:rPr>
        <w:t>の紛失、盗難、滅失又は破損（以下「紛失等」という）の場合、利用者は、速やかにその旨を貸し出しを受けた</w:t>
      </w:r>
      <w:r w:rsidR="001D5073" w:rsidRPr="001B562B">
        <w:rPr>
          <w:rFonts w:ascii="ＭＳ Ｐゴシック" w:eastAsia="ＭＳ Ｐゴシック" w:hAnsi="ＭＳ Ｐゴシック" w:cs="ＭＳ Ｐゴシック" w:hint="eastAsia"/>
          <w:color w:val="000000" w:themeColor="text1"/>
          <w:kern w:val="0"/>
          <w:szCs w:val="21"/>
        </w:rPr>
        <w:t>観光案内所</w:t>
      </w:r>
      <w:r w:rsidR="001D5073" w:rsidRPr="001B562B">
        <w:rPr>
          <w:rFonts w:ascii="ＭＳ Ｐゴシック" w:eastAsia="ＭＳ Ｐゴシック" w:hAnsi="ＭＳ Ｐゴシック" w:cs="ＭＳ Ｐゴシック"/>
          <w:color w:val="000000" w:themeColor="text1"/>
          <w:kern w:val="0"/>
          <w:szCs w:val="21"/>
        </w:rPr>
        <w:t>へ届け出るものとします。</w:t>
      </w:r>
    </w:p>
    <w:p w14:paraId="022085D9" w14:textId="23943F90" w:rsidR="001D5073" w:rsidRPr="001B562B" w:rsidRDefault="00271D41" w:rsidP="001D5073">
      <w:pPr>
        <w:widowControl/>
        <w:numPr>
          <w:ilvl w:val="0"/>
          <w:numId w:val="5"/>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lastRenderedPageBreak/>
        <w:t>6</w:t>
      </w:r>
      <w:r w:rsidR="001D5073" w:rsidRPr="001B562B">
        <w:rPr>
          <w:rFonts w:ascii="ＭＳ Ｐゴシック" w:eastAsia="ＭＳ Ｐゴシック" w:hAnsi="ＭＳ Ｐゴシック" w:cs="ＭＳ Ｐゴシック"/>
          <w:color w:val="000000" w:themeColor="text1"/>
          <w:kern w:val="0"/>
          <w:szCs w:val="21"/>
        </w:rPr>
        <w:t>.前項の場合、その紛失等が利用者の責に帰すべき事由によるか否かにかかわらず、利用者は、</w:t>
      </w:r>
      <w:r w:rsidR="002A3437" w:rsidRPr="001B562B">
        <w:rPr>
          <w:rFonts w:ascii="ＭＳ Ｐゴシック" w:eastAsia="ＭＳ Ｐゴシック" w:hAnsi="ＭＳ Ｐゴシック" w:cs="ＭＳ Ｐゴシック" w:hint="eastAsia"/>
          <w:color w:val="000000" w:themeColor="text1"/>
          <w:kern w:val="0"/>
          <w:szCs w:val="21"/>
        </w:rPr>
        <w:t>ワイヤーロックの購入費・</w:t>
      </w:r>
      <w:r w:rsidR="001D5073" w:rsidRPr="001B562B">
        <w:rPr>
          <w:rFonts w:ascii="ＭＳ Ｐゴシック" w:eastAsia="ＭＳ Ｐゴシック" w:hAnsi="ＭＳ Ｐゴシック" w:cs="ＭＳ Ｐゴシック"/>
          <w:color w:val="000000" w:themeColor="text1"/>
          <w:kern w:val="0"/>
          <w:szCs w:val="21"/>
        </w:rPr>
        <w:t>自転車</w:t>
      </w:r>
      <w:r w:rsidR="00885AFC" w:rsidRPr="001B562B">
        <w:rPr>
          <w:rFonts w:ascii="ＭＳ Ｐゴシック" w:eastAsia="ＭＳ Ｐゴシック" w:hAnsi="ＭＳ Ｐゴシック" w:cs="ＭＳ Ｐゴシック" w:hint="eastAsia"/>
          <w:color w:val="000000" w:themeColor="text1"/>
          <w:kern w:val="0"/>
          <w:szCs w:val="21"/>
        </w:rPr>
        <w:t>鍵</w:t>
      </w:r>
      <w:r w:rsidR="001D5073" w:rsidRPr="001B562B">
        <w:rPr>
          <w:rFonts w:ascii="ＭＳ Ｐゴシック" w:eastAsia="ＭＳ Ｐゴシック" w:hAnsi="ＭＳ Ｐゴシック" w:cs="ＭＳ Ｐゴシック"/>
          <w:color w:val="000000" w:themeColor="text1"/>
          <w:kern w:val="0"/>
          <w:szCs w:val="21"/>
        </w:rPr>
        <w:t>の</w:t>
      </w:r>
      <w:r w:rsidR="00885AFC" w:rsidRPr="001B562B">
        <w:rPr>
          <w:rFonts w:ascii="ＭＳ Ｐゴシック" w:eastAsia="ＭＳ Ｐゴシック" w:hAnsi="ＭＳ Ｐゴシック" w:cs="ＭＳ Ｐゴシック" w:hint="eastAsia"/>
          <w:color w:val="000000" w:themeColor="text1"/>
          <w:kern w:val="0"/>
          <w:szCs w:val="21"/>
        </w:rPr>
        <w:t>交換料</w:t>
      </w:r>
      <w:r w:rsidRPr="001B562B">
        <w:rPr>
          <w:rFonts w:ascii="ＭＳ Ｐゴシック" w:eastAsia="ＭＳ Ｐゴシック" w:hAnsi="ＭＳ Ｐゴシック" w:cs="ＭＳ Ｐゴシック" w:hint="eastAsia"/>
          <w:color w:val="000000" w:themeColor="text1"/>
          <w:kern w:val="0"/>
          <w:szCs w:val="21"/>
        </w:rPr>
        <w:t>・充電器の購入費</w:t>
      </w:r>
      <w:r w:rsidR="002A3437" w:rsidRPr="001B562B">
        <w:rPr>
          <w:rFonts w:ascii="ＭＳ Ｐゴシック" w:eastAsia="ＭＳ Ｐゴシック" w:hAnsi="ＭＳ Ｐゴシック" w:cs="ＭＳ Ｐゴシック" w:hint="eastAsia"/>
          <w:color w:val="000000" w:themeColor="text1"/>
          <w:kern w:val="0"/>
          <w:szCs w:val="21"/>
        </w:rPr>
        <w:t>・パニアバッグの購入費</w:t>
      </w:r>
      <w:r w:rsidR="001D5073" w:rsidRPr="001B562B">
        <w:rPr>
          <w:rFonts w:ascii="ＭＳ Ｐゴシック" w:eastAsia="ＭＳ Ｐゴシック" w:hAnsi="ＭＳ Ｐゴシック" w:cs="ＭＳ Ｐゴシック"/>
          <w:color w:val="000000" w:themeColor="text1"/>
          <w:kern w:val="0"/>
          <w:szCs w:val="21"/>
        </w:rPr>
        <w:t>に必要な実費相当額を負担するものとし、事業者の請求に従いこれを事業者に支払うものとします。</w:t>
      </w:r>
    </w:p>
    <w:p w14:paraId="34BB9107" w14:textId="033525EE" w:rsidR="001D5073" w:rsidRPr="001B562B" w:rsidRDefault="001D5073"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第３章 貸渡手続および返却手続</w:t>
      </w:r>
    </w:p>
    <w:p w14:paraId="28FCDA1A" w14:textId="3FB3AB09" w:rsidR="001F69D9" w:rsidRPr="001B562B" w:rsidRDefault="001F69D9"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hint="eastAsia"/>
          <w:b/>
          <w:bCs/>
          <w:color w:val="000000" w:themeColor="text1"/>
          <w:kern w:val="0"/>
          <w:szCs w:val="21"/>
        </w:rPr>
        <w:t>第</w:t>
      </w:r>
      <w:r w:rsidR="0062178A" w:rsidRPr="001B562B">
        <w:rPr>
          <w:rFonts w:ascii="ＭＳ Ｐゴシック" w:eastAsia="ＭＳ Ｐゴシック" w:hAnsi="ＭＳ Ｐゴシック" w:cs="ＭＳ Ｐゴシック"/>
          <w:b/>
          <w:bCs/>
          <w:color w:val="000000" w:themeColor="text1"/>
          <w:kern w:val="0"/>
          <w:szCs w:val="21"/>
        </w:rPr>
        <w:t>9</w:t>
      </w:r>
      <w:r w:rsidRPr="001B562B">
        <w:rPr>
          <w:rFonts w:ascii="ＭＳ Ｐゴシック" w:eastAsia="ＭＳ Ｐゴシック" w:hAnsi="ＭＳ Ｐゴシック" w:cs="ＭＳ Ｐゴシック" w:hint="eastAsia"/>
          <w:b/>
          <w:bCs/>
          <w:color w:val="000000" w:themeColor="text1"/>
          <w:kern w:val="0"/>
          <w:szCs w:val="21"/>
        </w:rPr>
        <w:t>条（貸出場所）</w:t>
      </w:r>
    </w:p>
    <w:p w14:paraId="6AB53DBA" w14:textId="4D617379" w:rsidR="0078457B" w:rsidRPr="001B562B" w:rsidRDefault="0078457B"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hint="eastAsia"/>
          <w:b/>
          <w:bCs/>
          <w:color w:val="000000" w:themeColor="text1"/>
          <w:kern w:val="0"/>
          <w:szCs w:val="21"/>
        </w:rPr>
        <w:t xml:space="preserve">　　　・</w:t>
      </w:r>
      <w:r w:rsidRPr="001B562B">
        <w:rPr>
          <w:rFonts w:ascii="ＭＳ Ｐゴシック" w:eastAsia="ＭＳ Ｐゴシック" w:hAnsi="ＭＳ Ｐゴシック" w:cs="ＭＳ Ｐゴシック"/>
          <w:b/>
          <w:bCs/>
          <w:color w:val="000000" w:themeColor="text1"/>
          <w:kern w:val="0"/>
          <w:szCs w:val="21"/>
        </w:rPr>
        <w:t>1.</w:t>
      </w:r>
      <w:r w:rsidR="00762378" w:rsidRPr="001B562B">
        <w:rPr>
          <w:rFonts w:ascii="ＭＳ Ｐゴシック" w:eastAsia="ＭＳ Ｐゴシック" w:hAnsi="ＭＳ Ｐゴシック" w:cs="ＭＳ Ｐゴシック" w:hint="eastAsia"/>
          <w:b/>
          <w:bCs/>
          <w:color w:val="000000" w:themeColor="text1"/>
          <w:kern w:val="0"/>
          <w:szCs w:val="21"/>
        </w:rPr>
        <w:t>レンタル自転車の</w:t>
      </w:r>
      <w:r w:rsidRPr="001B562B">
        <w:rPr>
          <w:rFonts w:ascii="ＭＳ Ｐゴシック" w:eastAsia="ＭＳ Ｐゴシック" w:hAnsi="ＭＳ Ｐゴシック" w:cs="ＭＳ Ｐゴシック" w:hint="eastAsia"/>
          <w:b/>
          <w:bCs/>
          <w:color w:val="000000" w:themeColor="text1"/>
          <w:kern w:val="0"/>
          <w:szCs w:val="21"/>
        </w:rPr>
        <w:t>貸出場所は</w:t>
      </w:r>
      <w:r w:rsidR="00603137" w:rsidRPr="001B562B">
        <w:rPr>
          <w:rFonts w:ascii="ＭＳ Ｐゴシック" w:eastAsia="ＭＳ Ｐゴシック" w:hAnsi="ＭＳ Ｐゴシック" w:cs="ＭＳ Ｐゴシック" w:hint="eastAsia"/>
          <w:b/>
          <w:bCs/>
          <w:color w:val="000000" w:themeColor="text1"/>
          <w:kern w:val="0"/>
          <w:szCs w:val="21"/>
        </w:rPr>
        <w:t>以下</w:t>
      </w:r>
      <w:r w:rsidRPr="001B562B">
        <w:rPr>
          <w:rFonts w:ascii="ＭＳ Ｐゴシック" w:eastAsia="ＭＳ Ｐゴシック" w:hAnsi="ＭＳ Ｐゴシック" w:cs="ＭＳ Ｐゴシック" w:hint="eastAsia"/>
          <w:b/>
          <w:bCs/>
          <w:color w:val="000000" w:themeColor="text1"/>
          <w:kern w:val="0"/>
          <w:szCs w:val="21"/>
        </w:rPr>
        <w:t>の観光案内所とします。</w:t>
      </w:r>
    </w:p>
    <w:p w14:paraId="1A60CE38" w14:textId="3173E18D" w:rsidR="0078457B" w:rsidRPr="001B562B" w:rsidRDefault="0078457B" w:rsidP="001B562B">
      <w:pPr>
        <w:pStyle w:val="a3"/>
        <w:widowControl/>
        <w:numPr>
          <w:ilvl w:val="0"/>
          <w:numId w:val="32"/>
        </w:numPr>
        <w:ind w:leftChars="0"/>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hint="eastAsia"/>
          <w:b/>
          <w:bCs/>
          <w:color w:val="000000" w:themeColor="text1"/>
          <w:kern w:val="0"/>
          <w:szCs w:val="21"/>
        </w:rPr>
        <w:t>霧島市観光案内所（鹿児島県霧島市霧島田口</w:t>
      </w:r>
      <w:r w:rsidRPr="001B562B">
        <w:rPr>
          <w:rFonts w:ascii="ＭＳ Ｐゴシック" w:eastAsia="ＭＳ Ｐゴシック" w:hAnsi="ＭＳ Ｐゴシック" w:cs="ＭＳ Ｐゴシック"/>
          <w:b/>
          <w:bCs/>
          <w:color w:val="000000" w:themeColor="text1"/>
          <w:kern w:val="0"/>
          <w:szCs w:val="21"/>
        </w:rPr>
        <w:t>2459-6</w:t>
      </w:r>
      <w:r w:rsidRPr="001B562B">
        <w:rPr>
          <w:rFonts w:ascii="ＭＳ Ｐゴシック" w:eastAsia="ＭＳ Ｐゴシック" w:hAnsi="ＭＳ Ｐゴシック" w:cs="ＭＳ Ｐゴシック" w:hint="eastAsia"/>
          <w:b/>
          <w:bCs/>
          <w:color w:val="000000" w:themeColor="text1"/>
          <w:kern w:val="0"/>
          <w:szCs w:val="21"/>
        </w:rPr>
        <w:t>）</w:t>
      </w:r>
    </w:p>
    <w:p w14:paraId="7ED9DE2F" w14:textId="09574491" w:rsidR="0078457B" w:rsidRPr="001B562B" w:rsidRDefault="0078457B" w:rsidP="001B562B">
      <w:pPr>
        <w:pStyle w:val="a3"/>
        <w:widowControl/>
        <w:numPr>
          <w:ilvl w:val="0"/>
          <w:numId w:val="32"/>
        </w:numPr>
        <w:ind w:leftChars="0"/>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hint="eastAsia"/>
          <w:b/>
          <w:bCs/>
          <w:color w:val="000000" w:themeColor="text1"/>
          <w:kern w:val="0"/>
          <w:szCs w:val="21"/>
        </w:rPr>
        <w:t>日当山西郷どん村観光案内所（鹿児島県霧島市隼人町内</w:t>
      </w:r>
      <w:r w:rsidRPr="001B562B">
        <w:rPr>
          <w:rFonts w:ascii="ＭＳ Ｐゴシック" w:eastAsia="ＭＳ Ｐゴシック" w:hAnsi="ＭＳ Ｐゴシック" w:cs="ＭＳ Ｐゴシック"/>
          <w:b/>
          <w:bCs/>
          <w:color w:val="000000" w:themeColor="text1"/>
          <w:kern w:val="0"/>
          <w:szCs w:val="21"/>
        </w:rPr>
        <w:t>1487-1）</w:t>
      </w:r>
    </w:p>
    <w:p w14:paraId="1AB7800E" w14:textId="73EE2C90" w:rsidR="001D5073" w:rsidRPr="001B562B" w:rsidRDefault="001D5073"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w:t>
      </w:r>
      <w:r w:rsidR="0062178A" w:rsidRPr="001B562B">
        <w:rPr>
          <w:rFonts w:ascii="ＭＳ Ｐゴシック" w:eastAsia="ＭＳ Ｐゴシック" w:hAnsi="ＭＳ Ｐゴシック" w:cs="ＭＳ Ｐゴシック"/>
          <w:b/>
          <w:bCs/>
          <w:color w:val="000000" w:themeColor="text1"/>
          <w:kern w:val="0"/>
          <w:szCs w:val="21"/>
        </w:rPr>
        <w:t>10</w:t>
      </w:r>
      <w:r w:rsidRPr="001B562B">
        <w:rPr>
          <w:rFonts w:ascii="ＭＳ Ｐゴシック" w:eastAsia="ＭＳ Ｐゴシック" w:hAnsi="ＭＳ Ｐゴシック" w:cs="ＭＳ Ｐゴシック"/>
          <w:b/>
          <w:bCs/>
          <w:color w:val="000000" w:themeColor="text1"/>
          <w:kern w:val="0"/>
          <w:szCs w:val="21"/>
        </w:rPr>
        <w:t>条 （レンタル自転車の貸渡手続き）</w:t>
      </w:r>
    </w:p>
    <w:p w14:paraId="0CB860A5" w14:textId="1666CF69" w:rsidR="001D5073" w:rsidRPr="001B562B" w:rsidRDefault="001D5073" w:rsidP="001D5073">
      <w:pPr>
        <w:widowControl/>
        <w:numPr>
          <w:ilvl w:val="0"/>
          <w:numId w:val="6"/>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1.レンタル自転車の貸渡手続きは、利用可能なレンタル自転車が保管されている</w:t>
      </w:r>
      <w:r w:rsidRPr="001B562B">
        <w:rPr>
          <w:rFonts w:ascii="ＭＳ Ｐゴシック" w:eastAsia="ＭＳ Ｐゴシック" w:hAnsi="ＭＳ Ｐゴシック" w:cs="ＭＳ Ｐゴシック" w:hint="eastAsia"/>
          <w:color w:val="000000" w:themeColor="text1"/>
          <w:kern w:val="0"/>
          <w:szCs w:val="21"/>
        </w:rPr>
        <w:t>観光案内所</w:t>
      </w:r>
      <w:r w:rsidRPr="001B562B">
        <w:rPr>
          <w:rFonts w:ascii="ＭＳ Ｐゴシック" w:eastAsia="ＭＳ Ｐゴシック" w:hAnsi="ＭＳ Ｐゴシック" w:cs="ＭＳ Ｐゴシック"/>
          <w:color w:val="000000" w:themeColor="text1"/>
          <w:kern w:val="0"/>
          <w:szCs w:val="21"/>
        </w:rPr>
        <w:t>において、事業者が、当該利用者に対して所定のレンタル自転車を貸し渡すこと（以下「貸渡手続き」という）により完了するものとします。</w:t>
      </w:r>
    </w:p>
    <w:p w14:paraId="18605F54" w14:textId="3D755661" w:rsidR="001D5073" w:rsidRPr="001B562B" w:rsidRDefault="001D5073" w:rsidP="001D5073">
      <w:pPr>
        <w:widowControl/>
        <w:numPr>
          <w:ilvl w:val="0"/>
          <w:numId w:val="6"/>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2.事業者は、運用上の都合</w:t>
      </w:r>
      <w:r w:rsidRPr="001B562B">
        <w:rPr>
          <w:rFonts w:ascii="ＭＳ Ｐゴシック" w:eastAsia="ＭＳ Ｐゴシック" w:hAnsi="ＭＳ Ｐゴシック" w:cs="ＭＳ Ｐゴシック" w:hint="eastAsia"/>
          <w:color w:val="000000" w:themeColor="text1"/>
          <w:kern w:val="0"/>
          <w:szCs w:val="21"/>
        </w:rPr>
        <w:t>、観光案内所</w:t>
      </w:r>
      <w:r w:rsidRPr="001B562B">
        <w:rPr>
          <w:rFonts w:ascii="ＭＳ Ｐゴシック" w:eastAsia="ＭＳ Ｐゴシック" w:hAnsi="ＭＳ Ｐゴシック" w:cs="ＭＳ Ｐゴシック"/>
          <w:color w:val="000000" w:themeColor="text1"/>
          <w:kern w:val="0"/>
          <w:szCs w:val="21"/>
        </w:rPr>
        <w:t>に利用可能なレンタル自転車がない等の理由により、レンタル自転車の貸し渡しができないことがあります。</w:t>
      </w:r>
    </w:p>
    <w:p w14:paraId="4435D4A2" w14:textId="77777777" w:rsidR="001D5073" w:rsidRPr="001B562B" w:rsidRDefault="001D5073" w:rsidP="001D5073">
      <w:pPr>
        <w:widowControl/>
        <w:numPr>
          <w:ilvl w:val="0"/>
          <w:numId w:val="6"/>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3.利用者は、前項に定める理由により、レンタル自転車が利用できなかったことに関して、事業者に対して何らの請求（代替交通手段の利用料金等の補償等の請求を含む）もしないものとします。</w:t>
      </w:r>
    </w:p>
    <w:p w14:paraId="602B30C1" w14:textId="133091DE" w:rsidR="001D5073" w:rsidRPr="001B562B" w:rsidRDefault="001D5073"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w:t>
      </w:r>
      <w:r w:rsidR="0062178A" w:rsidRPr="001B562B">
        <w:rPr>
          <w:rFonts w:ascii="ＭＳ Ｐゴシック" w:eastAsia="ＭＳ Ｐゴシック" w:hAnsi="ＭＳ Ｐゴシック" w:cs="ＭＳ Ｐゴシック"/>
          <w:b/>
          <w:bCs/>
          <w:color w:val="000000" w:themeColor="text1"/>
          <w:kern w:val="0"/>
          <w:szCs w:val="21"/>
        </w:rPr>
        <w:t>11</w:t>
      </w:r>
      <w:r w:rsidRPr="001B562B">
        <w:rPr>
          <w:rFonts w:ascii="ＭＳ Ｐゴシック" w:eastAsia="ＭＳ Ｐゴシック" w:hAnsi="ＭＳ Ｐゴシック" w:cs="ＭＳ Ｐゴシック"/>
          <w:b/>
          <w:bCs/>
          <w:color w:val="000000" w:themeColor="text1"/>
          <w:kern w:val="0"/>
          <w:szCs w:val="21"/>
        </w:rPr>
        <w:t>条 （レンタル自転車の返却手続きなど）</w:t>
      </w:r>
    </w:p>
    <w:p w14:paraId="73FA3726" w14:textId="403CCE6E" w:rsidR="001D5073" w:rsidRPr="001B562B" w:rsidRDefault="001D5073" w:rsidP="001D5073">
      <w:pPr>
        <w:widowControl/>
        <w:numPr>
          <w:ilvl w:val="0"/>
          <w:numId w:val="7"/>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1.レンタル自転車の返却手続きは、</w:t>
      </w:r>
      <w:r w:rsidRPr="001B562B">
        <w:rPr>
          <w:rFonts w:ascii="ＭＳ Ｐゴシック" w:eastAsia="ＭＳ Ｐゴシック" w:hAnsi="ＭＳ Ｐゴシック" w:cs="ＭＳ Ｐゴシック" w:hint="eastAsia"/>
          <w:color w:val="000000" w:themeColor="text1"/>
          <w:kern w:val="0"/>
          <w:szCs w:val="21"/>
        </w:rPr>
        <w:t>貸し出しを受けた観光案内所</w:t>
      </w:r>
      <w:r w:rsidRPr="001B562B">
        <w:rPr>
          <w:rFonts w:ascii="ＭＳ Ｐゴシック" w:eastAsia="ＭＳ Ｐゴシック" w:hAnsi="ＭＳ Ｐゴシック" w:cs="ＭＳ Ｐゴシック"/>
          <w:color w:val="000000" w:themeColor="text1"/>
          <w:kern w:val="0"/>
          <w:szCs w:val="21"/>
        </w:rPr>
        <w:t>において、自転車鍵およびその他の貸与物品を</w:t>
      </w:r>
      <w:r w:rsidRPr="001B562B">
        <w:rPr>
          <w:rFonts w:ascii="ＭＳ Ｐゴシック" w:eastAsia="ＭＳ Ｐゴシック" w:hAnsi="ＭＳ Ｐゴシック" w:cs="ＭＳ Ｐゴシック" w:hint="eastAsia"/>
          <w:color w:val="000000" w:themeColor="text1"/>
          <w:kern w:val="0"/>
          <w:szCs w:val="21"/>
        </w:rPr>
        <w:t>観光案内所</w:t>
      </w:r>
      <w:r w:rsidRPr="001B562B">
        <w:rPr>
          <w:rFonts w:ascii="ＭＳ Ｐゴシック" w:eastAsia="ＭＳ Ｐゴシック" w:hAnsi="ＭＳ Ｐゴシック" w:cs="ＭＳ Ｐゴシック"/>
          <w:color w:val="000000" w:themeColor="text1"/>
          <w:kern w:val="0"/>
          <w:szCs w:val="21"/>
        </w:rPr>
        <w:t>の受付に返却すること（以下「返却手続き」という）により完了するものとします。なお、これによって、レンタル契約は終了するものとします。</w:t>
      </w:r>
    </w:p>
    <w:p w14:paraId="54F78CA3" w14:textId="4958A75F" w:rsidR="001D5073" w:rsidRPr="001B562B" w:rsidRDefault="001D5073" w:rsidP="001B562B">
      <w:pPr>
        <w:widowControl/>
        <w:numPr>
          <w:ilvl w:val="0"/>
          <w:numId w:val="7"/>
        </w:numPr>
        <w:ind w:hanging="240"/>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2.利用者は、レンタル自転車の返却に当たって、レンタル自転車に自らの遺留品がないことを確認して返還するものとし、事業者は、遺留品の紛失などについて何ら責任を負わないものとします。</w:t>
      </w:r>
    </w:p>
    <w:p w14:paraId="2873E6CE" w14:textId="6919CA6A" w:rsidR="001D5073" w:rsidRPr="001B562B" w:rsidRDefault="001D5073"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w:t>
      </w:r>
      <w:r w:rsidR="0062178A" w:rsidRPr="001B562B">
        <w:rPr>
          <w:rFonts w:ascii="ＭＳ Ｐゴシック" w:eastAsia="ＭＳ Ｐゴシック" w:hAnsi="ＭＳ Ｐゴシック" w:cs="ＭＳ Ｐゴシック"/>
          <w:b/>
          <w:bCs/>
          <w:color w:val="000000" w:themeColor="text1"/>
          <w:kern w:val="0"/>
          <w:szCs w:val="21"/>
        </w:rPr>
        <w:t>12</w:t>
      </w:r>
      <w:r w:rsidRPr="001B562B">
        <w:rPr>
          <w:rFonts w:ascii="ＭＳ Ｐゴシック" w:eastAsia="ＭＳ Ｐゴシック" w:hAnsi="ＭＳ Ｐゴシック" w:cs="ＭＳ Ｐゴシック"/>
          <w:b/>
          <w:bCs/>
          <w:color w:val="000000" w:themeColor="text1"/>
          <w:kern w:val="0"/>
          <w:szCs w:val="21"/>
        </w:rPr>
        <w:t>条 （返却請求）</w:t>
      </w:r>
    </w:p>
    <w:p w14:paraId="016A3E4A" w14:textId="77777777" w:rsidR="001D5073" w:rsidRPr="001B562B" w:rsidRDefault="001D5073" w:rsidP="001D5073">
      <w:pPr>
        <w:widowControl/>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事業者は、次の各号の一つにでも該当する場合は、利用者にレンタル自転車の返却を求めることができるものとします。</w:t>
      </w:r>
    </w:p>
    <w:p w14:paraId="63E43B01" w14:textId="77777777" w:rsidR="001D5073" w:rsidRPr="001B562B" w:rsidRDefault="001D5073" w:rsidP="001D5073">
      <w:pPr>
        <w:widowControl/>
        <w:numPr>
          <w:ilvl w:val="0"/>
          <w:numId w:val="8"/>
        </w:numPr>
        <w:ind w:hanging="552"/>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(1)　借受時間中において、レンタル自転車の利用不能、その他の理由により、レンタル自転車の貸し渡しを継続できなくなったとき。</w:t>
      </w:r>
    </w:p>
    <w:p w14:paraId="45B86FF4" w14:textId="77777777" w:rsidR="001D5073" w:rsidRPr="001B562B" w:rsidRDefault="001D5073" w:rsidP="001D5073">
      <w:pPr>
        <w:widowControl/>
        <w:numPr>
          <w:ilvl w:val="0"/>
          <w:numId w:val="8"/>
        </w:numPr>
        <w:ind w:hanging="552"/>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(2)　利用者が借受時間中に本規約その他の事業者との間の契約の約定に違反したとき。</w:t>
      </w:r>
    </w:p>
    <w:p w14:paraId="4FABB9BC" w14:textId="77777777" w:rsidR="001D5073" w:rsidRPr="001B562B" w:rsidRDefault="001D5073"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第４章 自転車事故の処置など</w:t>
      </w:r>
    </w:p>
    <w:p w14:paraId="0A012FD3" w14:textId="1D773BB9" w:rsidR="001D5073" w:rsidRPr="001B562B" w:rsidRDefault="001D5073"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w:t>
      </w:r>
      <w:r w:rsidR="0062178A" w:rsidRPr="001B562B">
        <w:rPr>
          <w:rFonts w:ascii="ＭＳ Ｐゴシック" w:eastAsia="ＭＳ Ｐゴシック" w:hAnsi="ＭＳ Ｐゴシック" w:cs="ＭＳ Ｐゴシック"/>
          <w:b/>
          <w:bCs/>
          <w:color w:val="000000" w:themeColor="text1"/>
          <w:kern w:val="0"/>
          <w:szCs w:val="21"/>
        </w:rPr>
        <w:t>13</w:t>
      </w:r>
      <w:r w:rsidRPr="001B562B">
        <w:rPr>
          <w:rFonts w:ascii="ＭＳ Ｐゴシック" w:eastAsia="ＭＳ Ｐゴシック" w:hAnsi="ＭＳ Ｐゴシック" w:cs="ＭＳ Ｐゴシック"/>
          <w:b/>
          <w:bCs/>
          <w:color w:val="000000" w:themeColor="text1"/>
          <w:kern w:val="0"/>
          <w:szCs w:val="21"/>
        </w:rPr>
        <w:t>条 （事故処理）</w:t>
      </w:r>
    </w:p>
    <w:p w14:paraId="6A9472EA" w14:textId="77777777" w:rsidR="001D5073" w:rsidRPr="001B562B" w:rsidRDefault="001D5073" w:rsidP="001D5073">
      <w:pPr>
        <w:widowControl/>
        <w:numPr>
          <w:ilvl w:val="0"/>
          <w:numId w:val="9"/>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1.レンタル自転車の借受時間中に、当該レンタル自転車に係る事故が発生したときは、利用者は、事故の規模にかかわらず、法令上の措置をとるとともに、次に定めるところにより処理するものとします。</w:t>
      </w:r>
    </w:p>
    <w:p w14:paraId="5C095CDD" w14:textId="6278AF10" w:rsidR="001D5073" w:rsidRPr="001B562B" w:rsidRDefault="001D5073" w:rsidP="001D5073">
      <w:pPr>
        <w:widowControl/>
        <w:numPr>
          <w:ilvl w:val="0"/>
          <w:numId w:val="10"/>
        </w:numPr>
        <w:ind w:hanging="552"/>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(1)　直ちに</w:t>
      </w:r>
      <w:r w:rsidR="00E66E02" w:rsidRPr="001B562B">
        <w:rPr>
          <w:rFonts w:ascii="ＭＳ Ｐゴシック" w:eastAsia="ＭＳ Ｐゴシック" w:hAnsi="ＭＳ Ｐゴシック" w:cs="ＭＳ Ｐゴシック" w:hint="eastAsia"/>
          <w:color w:val="000000" w:themeColor="text1"/>
          <w:kern w:val="0"/>
          <w:szCs w:val="21"/>
        </w:rPr>
        <w:t>事故発生の日時・場所・原因・</w:t>
      </w:r>
      <w:r w:rsidRPr="001B562B">
        <w:rPr>
          <w:rFonts w:ascii="ＭＳ Ｐゴシック" w:eastAsia="ＭＳ Ｐゴシック" w:hAnsi="ＭＳ Ｐゴシック" w:cs="ＭＳ Ｐゴシック"/>
          <w:color w:val="000000" w:themeColor="text1"/>
          <w:kern w:val="0"/>
          <w:szCs w:val="21"/>
        </w:rPr>
        <w:t>事故の状況などを所管の警察および貸し出しを受けた</w:t>
      </w:r>
      <w:r w:rsidRPr="001B562B">
        <w:rPr>
          <w:rFonts w:ascii="ＭＳ Ｐゴシック" w:eastAsia="ＭＳ Ｐゴシック" w:hAnsi="ＭＳ Ｐゴシック" w:cs="ＭＳ Ｐゴシック" w:hint="eastAsia"/>
          <w:color w:val="000000" w:themeColor="text1"/>
          <w:kern w:val="0"/>
          <w:szCs w:val="21"/>
        </w:rPr>
        <w:t>観光案内所</w:t>
      </w:r>
      <w:r w:rsidRPr="001B562B">
        <w:rPr>
          <w:rFonts w:ascii="ＭＳ Ｐゴシック" w:eastAsia="ＭＳ Ｐゴシック" w:hAnsi="ＭＳ Ｐゴシック" w:cs="ＭＳ Ｐゴシック"/>
          <w:color w:val="000000" w:themeColor="text1"/>
          <w:kern w:val="0"/>
          <w:szCs w:val="21"/>
        </w:rPr>
        <w:t>に連絡すること。</w:t>
      </w:r>
    </w:p>
    <w:p w14:paraId="6E3C6CAA" w14:textId="77777777" w:rsidR="001D5073" w:rsidRPr="001B562B" w:rsidRDefault="001D5073" w:rsidP="001D5073">
      <w:pPr>
        <w:widowControl/>
        <w:numPr>
          <w:ilvl w:val="0"/>
          <w:numId w:val="10"/>
        </w:numPr>
        <w:ind w:hanging="552"/>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(2)　当該事故に関し、事業者及び事業者が指定する保険会社が必要とする書類又は証拠となるものを遅滞なく提出すること。</w:t>
      </w:r>
    </w:p>
    <w:p w14:paraId="1F21A28E" w14:textId="77777777" w:rsidR="001D5073" w:rsidRPr="001B562B" w:rsidRDefault="001D5073" w:rsidP="001D5073">
      <w:pPr>
        <w:widowControl/>
        <w:numPr>
          <w:ilvl w:val="0"/>
          <w:numId w:val="10"/>
        </w:numPr>
        <w:ind w:hanging="552"/>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(3)　当該事故に関し、第三者と示談または協定を締結するときは、あらかじめ事業者の承諾を受けること。</w:t>
      </w:r>
    </w:p>
    <w:p w14:paraId="6865F188" w14:textId="77777777" w:rsidR="001D5073" w:rsidRPr="001B562B" w:rsidRDefault="001D5073" w:rsidP="001D5073">
      <w:pPr>
        <w:widowControl/>
        <w:numPr>
          <w:ilvl w:val="0"/>
          <w:numId w:val="11"/>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lastRenderedPageBreak/>
        <w:t>2.利用者は、前項によるほか自らの責任と費用において事故の処理・解決を図るものとします。</w:t>
      </w:r>
    </w:p>
    <w:p w14:paraId="29EFE758" w14:textId="023ADB50" w:rsidR="001D5073" w:rsidRPr="001B562B" w:rsidRDefault="001D5073"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w:t>
      </w:r>
      <w:r w:rsidR="0062178A" w:rsidRPr="001B562B">
        <w:rPr>
          <w:rFonts w:ascii="ＭＳ Ｐゴシック" w:eastAsia="ＭＳ Ｐゴシック" w:hAnsi="ＭＳ Ｐゴシック" w:cs="ＭＳ Ｐゴシック"/>
          <w:b/>
          <w:bCs/>
          <w:color w:val="000000" w:themeColor="text1"/>
          <w:kern w:val="0"/>
          <w:szCs w:val="21"/>
        </w:rPr>
        <w:t>14</w:t>
      </w:r>
      <w:r w:rsidRPr="001B562B">
        <w:rPr>
          <w:rFonts w:ascii="ＭＳ Ｐゴシック" w:eastAsia="ＭＳ Ｐゴシック" w:hAnsi="ＭＳ Ｐゴシック" w:cs="ＭＳ Ｐゴシック"/>
          <w:b/>
          <w:bCs/>
          <w:color w:val="000000" w:themeColor="text1"/>
          <w:kern w:val="0"/>
          <w:szCs w:val="21"/>
        </w:rPr>
        <w:t>条 （故障・盗難などの処置など）</w:t>
      </w:r>
    </w:p>
    <w:p w14:paraId="738AD4E3" w14:textId="1D146616" w:rsidR="001D5073" w:rsidRPr="001B562B" w:rsidRDefault="001D5073" w:rsidP="001D5073">
      <w:pPr>
        <w:widowControl/>
        <w:numPr>
          <w:ilvl w:val="0"/>
          <w:numId w:val="12"/>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1.利用者は、借受時間中にレンタル自転車の異常又は故障を発見したときは、直ちに利用を中止し、貸し出しを受けた</w:t>
      </w:r>
      <w:r w:rsidR="00206B04" w:rsidRPr="001B562B">
        <w:rPr>
          <w:rFonts w:ascii="ＭＳ Ｐゴシック" w:eastAsia="ＭＳ Ｐゴシック" w:hAnsi="ＭＳ Ｐゴシック" w:cs="ＭＳ Ｐゴシック" w:hint="eastAsia"/>
          <w:color w:val="000000" w:themeColor="text1"/>
          <w:kern w:val="0"/>
          <w:szCs w:val="21"/>
        </w:rPr>
        <w:t>観光案内所</w:t>
      </w:r>
      <w:r w:rsidRPr="001B562B">
        <w:rPr>
          <w:rFonts w:ascii="ＭＳ Ｐゴシック" w:eastAsia="ＭＳ Ｐゴシック" w:hAnsi="ＭＳ Ｐゴシック" w:cs="ＭＳ Ｐゴシック"/>
          <w:color w:val="000000" w:themeColor="text1"/>
          <w:kern w:val="0"/>
          <w:szCs w:val="21"/>
        </w:rPr>
        <w:t>に連絡するとともに、その指示に従うものとします。</w:t>
      </w:r>
    </w:p>
    <w:p w14:paraId="3015F1F7" w14:textId="00793EE3" w:rsidR="001D5073" w:rsidRPr="001B562B" w:rsidRDefault="001D5073" w:rsidP="001D5073">
      <w:pPr>
        <w:widowControl/>
        <w:numPr>
          <w:ilvl w:val="0"/>
          <w:numId w:val="12"/>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2.利用者は、借受時間中にレンタル自転車の盗難などが発生したときは、直ちに盗難の状況などを所管の警察及び貸し出しを受けた</w:t>
      </w:r>
      <w:r w:rsidR="00206B04" w:rsidRPr="001B562B">
        <w:rPr>
          <w:rFonts w:ascii="ＭＳ Ｐゴシック" w:eastAsia="ＭＳ Ｐゴシック" w:hAnsi="ＭＳ Ｐゴシック" w:cs="ＭＳ Ｐゴシック" w:hint="eastAsia"/>
          <w:color w:val="000000" w:themeColor="text1"/>
          <w:kern w:val="0"/>
          <w:szCs w:val="21"/>
        </w:rPr>
        <w:t>観光案内所</w:t>
      </w:r>
      <w:r w:rsidRPr="001B562B">
        <w:rPr>
          <w:rFonts w:ascii="ＭＳ Ｐゴシック" w:eastAsia="ＭＳ Ｐゴシック" w:hAnsi="ＭＳ Ｐゴシック" w:cs="ＭＳ Ｐゴシック"/>
          <w:color w:val="000000" w:themeColor="text1"/>
          <w:kern w:val="0"/>
          <w:szCs w:val="21"/>
        </w:rPr>
        <w:t>に連絡するとともに、その指示に従うものとします。また、利用者は、レンタル自転車の盗難にかかる負担金として、事業者が指定する金額を支払うものとします。</w:t>
      </w:r>
    </w:p>
    <w:p w14:paraId="54F060FA" w14:textId="26FC3AE5" w:rsidR="001D5073" w:rsidRPr="001B562B" w:rsidRDefault="001D5073"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w:t>
      </w:r>
      <w:r w:rsidR="0062178A" w:rsidRPr="001B562B">
        <w:rPr>
          <w:rFonts w:ascii="ＭＳ Ｐゴシック" w:eastAsia="ＭＳ Ｐゴシック" w:hAnsi="ＭＳ Ｐゴシック" w:cs="ＭＳ Ｐゴシック"/>
          <w:b/>
          <w:bCs/>
          <w:color w:val="000000" w:themeColor="text1"/>
          <w:kern w:val="0"/>
          <w:szCs w:val="21"/>
        </w:rPr>
        <w:t>15</w:t>
      </w:r>
      <w:r w:rsidRPr="001B562B">
        <w:rPr>
          <w:rFonts w:ascii="ＭＳ Ｐゴシック" w:eastAsia="ＭＳ Ｐゴシック" w:hAnsi="ＭＳ Ｐゴシック" w:cs="ＭＳ Ｐゴシック"/>
          <w:b/>
          <w:bCs/>
          <w:color w:val="000000" w:themeColor="text1"/>
          <w:kern w:val="0"/>
          <w:szCs w:val="21"/>
        </w:rPr>
        <w:t>条 （充電切れ時の対応）</w:t>
      </w:r>
    </w:p>
    <w:p w14:paraId="24C54544" w14:textId="3A98E50A" w:rsidR="001D5073" w:rsidRPr="001B562B" w:rsidRDefault="001D5073" w:rsidP="001D5073">
      <w:pPr>
        <w:widowControl/>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レンタル自転車の借受時間中に、当該レンタル自転車のバッテリーの充電切れが発生したとき又は充電切れの恐れがあるときは、利用者は、直ちに当該充電切れの状況について、貸し出しを受けた</w:t>
      </w:r>
      <w:r w:rsidR="00206B04" w:rsidRPr="001B562B">
        <w:rPr>
          <w:rFonts w:ascii="ＭＳ Ｐゴシック" w:eastAsia="ＭＳ Ｐゴシック" w:hAnsi="ＭＳ Ｐゴシック" w:cs="ＭＳ Ｐゴシック" w:hint="eastAsia"/>
          <w:color w:val="000000" w:themeColor="text1"/>
          <w:kern w:val="0"/>
          <w:szCs w:val="21"/>
        </w:rPr>
        <w:t>観光案内所</w:t>
      </w:r>
      <w:r w:rsidRPr="001B562B">
        <w:rPr>
          <w:rFonts w:ascii="ＭＳ Ｐゴシック" w:eastAsia="ＭＳ Ｐゴシック" w:hAnsi="ＭＳ Ｐゴシック" w:cs="ＭＳ Ｐゴシック"/>
          <w:color w:val="000000" w:themeColor="text1"/>
          <w:kern w:val="0"/>
          <w:szCs w:val="21"/>
        </w:rPr>
        <w:t>に連絡するとともに、その指示に従うものとします。</w:t>
      </w:r>
      <w:r w:rsidR="007F00FC" w:rsidRPr="001B562B">
        <w:rPr>
          <w:rFonts w:ascii="ＭＳ Ｐゴシック" w:eastAsia="ＭＳ Ｐゴシック" w:hAnsi="ＭＳ Ｐゴシック" w:cs="ＭＳ Ｐゴシック" w:hint="eastAsia"/>
          <w:color w:val="000000" w:themeColor="text1"/>
          <w:kern w:val="0"/>
          <w:szCs w:val="21"/>
        </w:rPr>
        <w:t>ただし、充電器の貸し出しを受けている場合は、利用者の責任において充電を行うものとします。</w:t>
      </w:r>
    </w:p>
    <w:p w14:paraId="3EFF1181" w14:textId="356C2AD3" w:rsidR="001D5073" w:rsidRPr="001B562B" w:rsidRDefault="001D5073"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w:t>
      </w:r>
      <w:r w:rsidR="0062178A" w:rsidRPr="001B562B">
        <w:rPr>
          <w:rFonts w:ascii="ＭＳ Ｐゴシック" w:eastAsia="ＭＳ Ｐゴシック" w:hAnsi="ＭＳ Ｐゴシック" w:cs="ＭＳ Ｐゴシック"/>
          <w:b/>
          <w:bCs/>
          <w:color w:val="000000" w:themeColor="text1"/>
          <w:kern w:val="0"/>
          <w:szCs w:val="21"/>
        </w:rPr>
        <w:t>16</w:t>
      </w:r>
      <w:r w:rsidRPr="001B562B">
        <w:rPr>
          <w:rFonts w:ascii="ＭＳ Ｐゴシック" w:eastAsia="ＭＳ Ｐゴシック" w:hAnsi="ＭＳ Ｐゴシック" w:cs="ＭＳ Ｐゴシック"/>
          <w:b/>
          <w:bCs/>
          <w:color w:val="000000" w:themeColor="text1"/>
          <w:kern w:val="0"/>
          <w:szCs w:val="21"/>
        </w:rPr>
        <w:t>条 （補償）</w:t>
      </w:r>
    </w:p>
    <w:p w14:paraId="543B6A38" w14:textId="08A5853F" w:rsidR="00E43ED1" w:rsidRPr="0016750D" w:rsidRDefault="001D5073" w:rsidP="0016750D">
      <w:pPr>
        <w:widowControl/>
        <w:numPr>
          <w:ilvl w:val="0"/>
          <w:numId w:val="13"/>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1.事業者は、成立したレンタル契約に基づいて、利用者がレンタル自転車を借り受けしている間等については、</w:t>
      </w:r>
      <w:r w:rsidR="00E43ED1">
        <w:rPr>
          <w:rFonts w:ascii="ＭＳ Ｐゴシック" w:eastAsia="ＭＳ Ｐゴシック" w:hAnsi="ＭＳ Ｐゴシック" w:cs="ＭＳ Ｐゴシック" w:hint="eastAsia"/>
          <w:color w:val="000000" w:themeColor="text1"/>
          <w:kern w:val="0"/>
          <w:szCs w:val="21"/>
        </w:rPr>
        <w:t>Webサイト等において</w:t>
      </w:r>
      <w:r w:rsidR="00756966">
        <w:rPr>
          <w:rFonts w:ascii="ＭＳ Ｐゴシック" w:eastAsia="ＭＳ Ｐゴシック" w:hAnsi="ＭＳ Ｐゴシック" w:cs="ＭＳ Ｐゴシック" w:hint="eastAsia"/>
          <w:color w:val="000000" w:themeColor="text1"/>
          <w:kern w:val="0"/>
          <w:szCs w:val="21"/>
        </w:rPr>
        <w:t>公表</w:t>
      </w:r>
      <w:r w:rsidR="00E43ED1">
        <w:rPr>
          <w:rFonts w:ascii="ＭＳ Ｐゴシック" w:eastAsia="ＭＳ Ｐゴシック" w:hAnsi="ＭＳ Ｐゴシック" w:cs="ＭＳ Ｐゴシック" w:hint="eastAsia"/>
          <w:color w:val="000000" w:themeColor="text1"/>
          <w:kern w:val="0"/>
          <w:szCs w:val="21"/>
        </w:rPr>
        <w:t>する赤色TSマーク付帯保険及び国内旅行傷害保険の補償範囲内で補償いたします。</w:t>
      </w:r>
    </w:p>
    <w:p w14:paraId="795DFCBB" w14:textId="77777777" w:rsidR="001D5073" w:rsidRPr="001B562B" w:rsidRDefault="001D5073" w:rsidP="001D5073">
      <w:pPr>
        <w:widowControl/>
        <w:numPr>
          <w:ilvl w:val="0"/>
          <w:numId w:val="15"/>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2.前項に定める補償限度額を超える損害については、利用者の負担とします。</w:t>
      </w:r>
    </w:p>
    <w:p w14:paraId="25B5833A" w14:textId="219F0433" w:rsidR="001D5073" w:rsidRPr="001B562B" w:rsidRDefault="001D5073" w:rsidP="001D5073">
      <w:pPr>
        <w:widowControl/>
        <w:numPr>
          <w:ilvl w:val="0"/>
          <w:numId w:val="15"/>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3.警察および貸し出しを受けた</w:t>
      </w:r>
      <w:r w:rsidR="00780B54" w:rsidRPr="001B562B">
        <w:rPr>
          <w:rFonts w:ascii="ＭＳ Ｐゴシック" w:eastAsia="ＭＳ Ｐゴシック" w:hAnsi="ＭＳ Ｐゴシック" w:cs="ＭＳ Ｐゴシック" w:hint="eastAsia"/>
          <w:color w:val="000000" w:themeColor="text1"/>
          <w:kern w:val="0"/>
          <w:szCs w:val="21"/>
        </w:rPr>
        <w:t>観光案内所</w:t>
      </w:r>
      <w:r w:rsidRPr="001B562B">
        <w:rPr>
          <w:rFonts w:ascii="ＭＳ Ｐゴシック" w:eastAsia="ＭＳ Ｐゴシック" w:hAnsi="ＭＳ Ｐゴシック" w:cs="ＭＳ Ｐゴシック"/>
          <w:color w:val="000000" w:themeColor="text1"/>
          <w:kern w:val="0"/>
          <w:szCs w:val="21"/>
        </w:rPr>
        <w:t>に届出のない事故、もしくは利用者が本規約に違反して発生した事故による損害については、損害保険および事業者の補償制度による損害てん補が受けられないことがあることを利用者は異議なく承諾します。</w:t>
      </w:r>
    </w:p>
    <w:p w14:paraId="736B15EE" w14:textId="77777777" w:rsidR="001D5073" w:rsidRPr="001B562B" w:rsidRDefault="001D5073"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第５章 料金</w:t>
      </w:r>
    </w:p>
    <w:p w14:paraId="6E3547EA" w14:textId="4E67FC78" w:rsidR="001D5073" w:rsidRPr="001B562B" w:rsidRDefault="001D5073"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w:t>
      </w:r>
      <w:r w:rsidR="0062178A" w:rsidRPr="001B562B">
        <w:rPr>
          <w:rFonts w:ascii="ＭＳ Ｐゴシック" w:eastAsia="ＭＳ Ｐゴシック" w:hAnsi="ＭＳ Ｐゴシック" w:cs="ＭＳ Ｐゴシック"/>
          <w:b/>
          <w:bCs/>
          <w:color w:val="000000" w:themeColor="text1"/>
          <w:kern w:val="0"/>
          <w:szCs w:val="21"/>
        </w:rPr>
        <w:t>17</w:t>
      </w:r>
      <w:r w:rsidRPr="001B562B">
        <w:rPr>
          <w:rFonts w:ascii="ＭＳ Ｐゴシック" w:eastAsia="ＭＳ Ｐゴシック" w:hAnsi="ＭＳ Ｐゴシック" w:cs="ＭＳ Ｐゴシック"/>
          <w:b/>
          <w:bCs/>
          <w:color w:val="000000" w:themeColor="text1"/>
          <w:kern w:val="0"/>
          <w:szCs w:val="21"/>
        </w:rPr>
        <w:t>条 （</w:t>
      </w:r>
      <w:r w:rsidR="005463C4" w:rsidRPr="001B562B">
        <w:rPr>
          <w:rFonts w:ascii="ＭＳ Ｐゴシック" w:eastAsia="ＭＳ Ｐゴシック" w:hAnsi="ＭＳ Ｐゴシック" w:cs="ＭＳ Ｐゴシック" w:hint="eastAsia"/>
          <w:b/>
          <w:bCs/>
          <w:color w:val="000000" w:themeColor="text1"/>
          <w:kern w:val="0"/>
          <w:szCs w:val="21"/>
        </w:rPr>
        <w:t>利用</w:t>
      </w:r>
      <w:r w:rsidRPr="001B562B">
        <w:rPr>
          <w:rFonts w:ascii="ＭＳ Ｐゴシック" w:eastAsia="ＭＳ Ｐゴシック" w:hAnsi="ＭＳ Ｐゴシック" w:cs="ＭＳ Ｐゴシック"/>
          <w:b/>
          <w:bCs/>
          <w:color w:val="000000" w:themeColor="text1"/>
          <w:kern w:val="0"/>
          <w:szCs w:val="21"/>
        </w:rPr>
        <w:t>料金）</w:t>
      </w:r>
    </w:p>
    <w:p w14:paraId="1C4DC954" w14:textId="064D62DC" w:rsidR="005463C4" w:rsidRPr="001B562B" w:rsidRDefault="005463C4" w:rsidP="001D5073">
      <w:pPr>
        <w:widowControl/>
        <w:numPr>
          <w:ilvl w:val="0"/>
          <w:numId w:val="16"/>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hint="eastAsia"/>
          <w:color w:val="000000" w:themeColor="text1"/>
          <w:kern w:val="0"/>
          <w:szCs w:val="21"/>
        </w:rPr>
        <w:t>利用料金は、利用時間・車種に応じた</w:t>
      </w:r>
      <w:r w:rsidR="00972CD5" w:rsidRPr="001B562B">
        <w:rPr>
          <w:rFonts w:ascii="ＭＳ Ｐゴシック" w:eastAsia="ＭＳ Ｐゴシック" w:hAnsi="ＭＳ Ｐゴシック" w:cs="ＭＳ Ｐゴシック" w:hint="eastAsia"/>
          <w:color w:val="000000" w:themeColor="text1"/>
          <w:kern w:val="0"/>
          <w:szCs w:val="21"/>
        </w:rPr>
        <w:t>、</w:t>
      </w:r>
      <w:bookmarkStart w:id="0" w:name="_Hlk63774673"/>
      <w:r w:rsidR="00972CD5" w:rsidRPr="001B562B">
        <w:rPr>
          <w:rFonts w:ascii="ＭＳ Ｐゴシック" w:eastAsia="ＭＳ Ｐゴシック" w:hAnsi="ＭＳ Ｐゴシック" w:cs="ＭＳ Ｐゴシック" w:hint="eastAsia"/>
          <w:color w:val="000000" w:themeColor="text1"/>
          <w:kern w:val="0"/>
          <w:szCs w:val="21"/>
        </w:rPr>
        <w:t>事業者所定のＷｅｂサイト等において公表する</w:t>
      </w:r>
      <w:bookmarkEnd w:id="0"/>
      <w:r w:rsidRPr="001B562B">
        <w:rPr>
          <w:rFonts w:ascii="ＭＳ Ｐゴシック" w:eastAsia="ＭＳ Ｐゴシック" w:hAnsi="ＭＳ Ｐゴシック" w:cs="ＭＳ Ｐゴシック" w:hint="eastAsia"/>
          <w:color w:val="000000" w:themeColor="text1"/>
          <w:kern w:val="0"/>
          <w:szCs w:val="21"/>
        </w:rPr>
        <w:t>料金を前払いで支払うものとします。</w:t>
      </w:r>
      <w:r w:rsidR="00972CD5" w:rsidRPr="001B562B">
        <w:rPr>
          <w:rFonts w:ascii="ＭＳ Ｐゴシック" w:eastAsia="ＭＳ Ｐゴシック" w:hAnsi="ＭＳ Ｐゴシック" w:cs="ＭＳ Ｐゴシック" w:hint="eastAsia"/>
          <w:color w:val="000000" w:themeColor="text1"/>
          <w:kern w:val="0"/>
          <w:szCs w:val="21"/>
        </w:rPr>
        <w:t>なお、それぞれの額は運営上の理由により、予告なく変更する場合があります。</w:t>
      </w:r>
    </w:p>
    <w:p w14:paraId="05C3EFA4" w14:textId="23123978" w:rsidR="001D5073" w:rsidRPr="001B562B" w:rsidRDefault="001D5073"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w:t>
      </w:r>
      <w:r w:rsidR="0062178A" w:rsidRPr="001B562B">
        <w:rPr>
          <w:rFonts w:ascii="ＭＳ Ｐゴシック" w:eastAsia="ＭＳ Ｐゴシック" w:hAnsi="ＭＳ Ｐゴシック" w:cs="ＭＳ Ｐゴシック"/>
          <w:b/>
          <w:bCs/>
          <w:color w:val="000000" w:themeColor="text1"/>
          <w:kern w:val="0"/>
          <w:szCs w:val="21"/>
        </w:rPr>
        <w:t>1</w:t>
      </w:r>
      <w:r w:rsidR="00D27F34" w:rsidRPr="001B562B">
        <w:rPr>
          <w:rFonts w:ascii="ＭＳ Ｐゴシック" w:eastAsia="ＭＳ Ｐゴシック" w:hAnsi="ＭＳ Ｐゴシック" w:cs="ＭＳ Ｐゴシック"/>
          <w:b/>
          <w:bCs/>
          <w:color w:val="000000" w:themeColor="text1"/>
          <w:kern w:val="0"/>
          <w:szCs w:val="21"/>
        </w:rPr>
        <w:t>8</w:t>
      </w:r>
      <w:r w:rsidRPr="001B562B">
        <w:rPr>
          <w:rFonts w:ascii="ＭＳ Ｐゴシック" w:eastAsia="ＭＳ Ｐゴシック" w:hAnsi="ＭＳ Ｐゴシック" w:cs="ＭＳ Ｐゴシック"/>
          <w:b/>
          <w:bCs/>
          <w:color w:val="000000" w:themeColor="text1"/>
          <w:kern w:val="0"/>
          <w:szCs w:val="21"/>
        </w:rPr>
        <w:t>条 （延長料金）</w:t>
      </w:r>
    </w:p>
    <w:p w14:paraId="655EC7F6" w14:textId="0BBD483C" w:rsidR="008B16A5" w:rsidRPr="001B562B" w:rsidRDefault="008B16A5" w:rsidP="008B16A5">
      <w:pPr>
        <w:widowControl/>
        <w:numPr>
          <w:ilvl w:val="0"/>
          <w:numId w:val="17"/>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hint="eastAsia"/>
          <w:color w:val="000000" w:themeColor="text1"/>
          <w:kern w:val="0"/>
          <w:szCs w:val="21"/>
        </w:rPr>
        <w:t>利用時間を超えた場合は、利用者は</w:t>
      </w:r>
      <w:r w:rsidR="00972CD5" w:rsidRPr="001B562B">
        <w:rPr>
          <w:rFonts w:ascii="ＭＳ Ｐゴシック" w:eastAsia="ＭＳ Ｐゴシック" w:hAnsi="ＭＳ Ｐゴシック" w:cs="ＭＳ Ｐゴシック" w:hint="eastAsia"/>
          <w:color w:val="000000" w:themeColor="text1"/>
          <w:kern w:val="0"/>
          <w:szCs w:val="21"/>
        </w:rPr>
        <w:t>事業者所定のＷｅｂサイト等において公表する</w:t>
      </w:r>
      <w:r w:rsidRPr="001B562B">
        <w:rPr>
          <w:rFonts w:ascii="ＭＳ Ｐゴシック" w:eastAsia="ＭＳ Ｐゴシック" w:hAnsi="ＭＳ Ｐゴシック" w:cs="ＭＳ Ｐゴシック" w:hint="eastAsia"/>
          <w:color w:val="000000" w:themeColor="text1"/>
          <w:kern w:val="0"/>
          <w:szCs w:val="21"/>
        </w:rPr>
        <w:t>延長料金を</w:t>
      </w:r>
      <w:r w:rsidR="00122683" w:rsidRPr="001B562B">
        <w:rPr>
          <w:rFonts w:ascii="ＭＳ Ｐゴシック" w:eastAsia="ＭＳ Ｐゴシック" w:hAnsi="ＭＳ Ｐゴシック" w:cs="ＭＳ Ｐゴシック" w:hint="eastAsia"/>
          <w:color w:val="000000" w:themeColor="text1"/>
          <w:kern w:val="0"/>
          <w:szCs w:val="21"/>
        </w:rPr>
        <w:t>返却時に</w:t>
      </w:r>
      <w:r w:rsidRPr="001B562B">
        <w:rPr>
          <w:rFonts w:ascii="ＭＳ Ｐゴシック" w:eastAsia="ＭＳ Ｐゴシック" w:hAnsi="ＭＳ Ｐゴシック" w:cs="ＭＳ Ｐゴシック" w:hint="eastAsia"/>
          <w:color w:val="000000" w:themeColor="text1"/>
          <w:kern w:val="0"/>
          <w:szCs w:val="21"/>
        </w:rPr>
        <w:t>支払うものとします。</w:t>
      </w:r>
    </w:p>
    <w:p w14:paraId="39C518C3" w14:textId="46F40DD6" w:rsidR="001D5073" w:rsidRPr="001B562B" w:rsidRDefault="001D5073"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w:t>
      </w:r>
      <w:r w:rsidR="0062178A" w:rsidRPr="001B562B">
        <w:rPr>
          <w:rFonts w:ascii="ＭＳ Ｐゴシック" w:eastAsia="ＭＳ Ｐゴシック" w:hAnsi="ＭＳ Ｐゴシック" w:cs="ＭＳ Ｐゴシック"/>
          <w:b/>
          <w:bCs/>
          <w:color w:val="000000" w:themeColor="text1"/>
          <w:kern w:val="0"/>
          <w:szCs w:val="21"/>
        </w:rPr>
        <w:t>2</w:t>
      </w:r>
      <w:r w:rsidR="00462C47" w:rsidRPr="001B562B">
        <w:rPr>
          <w:rFonts w:ascii="ＭＳ Ｐゴシック" w:eastAsia="ＭＳ Ｐゴシック" w:hAnsi="ＭＳ Ｐゴシック" w:cs="ＭＳ Ｐゴシック"/>
          <w:b/>
          <w:bCs/>
          <w:color w:val="000000" w:themeColor="text1"/>
          <w:kern w:val="0"/>
          <w:szCs w:val="21"/>
        </w:rPr>
        <w:t>0</w:t>
      </w:r>
      <w:r w:rsidRPr="001B562B">
        <w:rPr>
          <w:rFonts w:ascii="ＭＳ Ｐゴシック" w:eastAsia="ＭＳ Ｐゴシック" w:hAnsi="ＭＳ Ｐゴシック" w:cs="ＭＳ Ｐゴシック"/>
          <w:b/>
          <w:bCs/>
          <w:color w:val="000000" w:themeColor="text1"/>
          <w:kern w:val="0"/>
          <w:szCs w:val="21"/>
        </w:rPr>
        <w:t>条 （料金の支払い）</w:t>
      </w:r>
    </w:p>
    <w:p w14:paraId="7F429EFE" w14:textId="5264008F" w:rsidR="001D5073" w:rsidRPr="001B562B" w:rsidRDefault="001D5073" w:rsidP="006F4A58">
      <w:pPr>
        <w:widowControl/>
        <w:numPr>
          <w:ilvl w:val="0"/>
          <w:numId w:val="18"/>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1.</w:t>
      </w:r>
      <w:r w:rsidR="00A669F7" w:rsidRPr="001B562B" w:rsidDel="00A669F7">
        <w:rPr>
          <w:rFonts w:ascii="ＭＳ Ｐゴシック" w:eastAsia="ＭＳ Ｐゴシック" w:hAnsi="ＭＳ Ｐゴシック" w:cs="ＭＳ Ｐゴシック"/>
          <w:color w:val="000000" w:themeColor="text1"/>
          <w:kern w:val="0"/>
          <w:szCs w:val="21"/>
        </w:rPr>
        <w:t xml:space="preserve"> </w:t>
      </w:r>
      <w:r w:rsidRPr="001B562B">
        <w:rPr>
          <w:rFonts w:ascii="ＭＳ Ｐゴシック" w:eastAsia="ＭＳ Ｐゴシック" w:hAnsi="ＭＳ Ｐゴシック" w:cs="ＭＳ Ｐゴシック"/>
          <w:color w:val="000000" w:themeColor="text1"/>
          <w:kern w:val="0"/>
          <w:szCs w:val="21"/>
        </w:rPr>
        <w:t>事業者は、前項の手段により利用者から支払いを受けられない場合には、事業者が定める他の決済手段により支払いを受けることができるものとします。</w:t>
      </w:r>
    </w:p>
    <w:p w14:paraId="39DA60D2" w14:textId="3EEE1C79" w:rsidR="001D5073" w:rsidRPr="001B562B" w:rsidRDefault="00972CD5" w:rsidP="001D5073">
      <w:pPr>
        <w:widowControl/>
        <w:numPr>
          <w:ilvl w:val="0"/>
          <w:numId w:val="18"/>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2</w:t>
      </w:r>
      <w:r w:rsidR="001D5073" w:rsidRPr="001B562B">
        <w:rPr>
          <w:rFonts w:ascii="ＭＳ Ｐゴシック" w:eastAsia="ＭＳ Ｐゴシック" w:hAnsi="ＭＳ Ｐゴシック" w:cs="ＭＳ Ｐゴシック"/>
          <w:color w:val="000000" w:themeColor="text1"/>
          <w:kern w:val="0"/>
          <w:szCs w:val="21"/>
        </w:rPr>
        <w:t>.前項の規定にかかわらず、自転車の故障等、利用者の責によらず個別契約の中断（レンタルの中断）が行われた場合に事業者は、</w:t>
      </w:r>
      <w:r w:rsidR="0052052E" w:rsidRPr="001B562B">
        <w:rPr>
          <w:rFonts w:ascii="ＭＳ Ｐゴシック" w:eastAsia="ＭＳ Ｐゴシック" w:hAnsi="ＭＳ Ｐゴシック" w:cs="ＭＳ Ｐゴシック" w:hint="eastAsia"/>
          <w:color w:val="000000" w:themeColor="text1"/>
          <w:kern w:val="0"/>
          <w:szCs w:val="21"/>
        </w:rPr>
        <w:t>利用</w:t>
      </w:r>
      <w:r w:rsidR="001D5073" w:rsidRPr="001B562B">
        <w:rPr>
          <w:rFonts w:ascii="ＭＳ Ｐゴシック" w:eastAsia="ＭＳ Ｐゴシック" w:hAnsi="ＭＳ Ｐゴシック" w:cs="ＭＳ Ｐゴシック"/>
          <w:color w:val="000000" w:themeColor="text1"/>
          <w:kern w:val="0"/>
          <w:szCs w:val="21"/>
        </w:rPr>
        <w:t>料金の全部</w:t>
      </w:r>
      <w:r w:rsidRPr="001B562B">
        <w:rPr>
          <w:rFonts w:ascii="ＭＳ Ｐゴシック" w:eastAsia="ＭＳ Ｐゴシック" w:hAnsi="ＭＳ Ｐゴシック" w:cs="ＭＳ Ｐゴシック" w:hint="eastAsia"/>
          <w:color w:val="000000" w:themeColor="text1"/>
          <w:kern w:val="0"/>
          <w:szCs w:val="21"/>
        </w:rPr>
        <w:t>を</w:t>
      </w:r>
      <w:r w:rsidR="001D5073" w:rsidRPr="001B562B">
        <w:rPr>
          <w:rFonts w:ascii="ＭＳ Ｐゴシック" w:eastAsia="ＭＳ Ｐゴシック" w:hAnsi="ＭＳ Ｐゴシック" w:cs="ＭＳ Ｐゴシック"/>
          <w:color w:val="000000" w:themeColor="text1"/>
          <w:kern w:val="0"/>
          <w:szCs w:val="21"/>
        </w:rPr>
        <w:t>返還し、延長料金の全部を徴収しないことができるものとします。</w:t>
      </w:r>
    </w:p>
    <w:p w14:paraId="09C13D85" w14:textId="77777777" w:rsidR="001D5073" w:rsidRPr="001B562B" w:rsidRDefault="001D5073"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第６章 責任</w:t>
      </w:r>
    </w:p>
    <w:p w14:paraId="5561DA00" w14:textId="4FC71523" w:rsidR="001D5073" w:rsidRPr="001B562B" w:rsidRDefault="001D5073"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w:t>
      </w:r>
      <w:r w:rsidR="00462C47" w:rsidRPr="001B562B">
        <w:rPr>
          <w:rFonts w:ascii="ＭＳ Ｐゴシック" w:eastAsia="ＭＳ Ｐゴシック" w:hAnsi="ＭＳ Ｐゴシック" w:cs="ＭＳ Ｐゴシック"/>
          <w:b/>
          <w:bCs/>
          <w:color w:val="000000" w:themeColor="text1"/>
          <w:kern w:val="0"/>
          <w:szCs w:val="21"/>
        </w:rPr>
        <w:t>21</w:t>
      </w:r>
      <w:r w:rsidRPr="001B562B">
        <w:rPr>
          <w:rFonts w:ascii="ＭＳ Ｐゴシック" w:eastAsia="ＭＳ Ｐゴシック" w:hAnsi="ＭＳ Ｐゴシック" w:cs="ＭＳ Ｐゴシック"/>
          <w:b/>
          <w:bCs/>
          <w:color w:val="000000" w:themeColor="text1"/>
          <w:kern w:val="0"/>
          <w:szCs w:val="21"/>
        </w:rPr>
        <w:t>条 （定期点検整備）</w:t>
      </w:r>
    </w:p>
    <w:p w14:paraId="25F5252B" w14:textId="0E6E07B6" w:rsidR="001D5073" w:rsidRPr="001B562B" w:rsidRDefault="001D5073" w:rsidP="001D5073">
      <w:pPr>
        <w:widowControl/>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事業者は、レンタル自転車</w:t>
      </w:r>
      <w:r w:rsidR="00B97FE6" w:rsidRPr="001B562B">
        <w:rPr>
          <w:rFonts w:ascii="ＭＳ Ｐゴシック" w:eastAsia="ＭＳ Ｐゴシック" w:hAnsi="ＭＳ Ｐゴシック" w:cs="ＭＳ Ｐゴシック" w:hint="eastAsia"/>
          <w:color w:val="000000" w:themeColor="text1"/>
          <w:kern w:val="0"/>
          <w:szCs w:val="21"/>
        </w:rPr>
        <w:t>に対して</w:t>
      </w:r>
      <w:r w:rsidRPr="001B562B">
        <w:rPr>
          <w:rFonts w:ascii="ＭＳ Ｐゴシック" w:eastAsia="ＭＳ Ｐゴシック" w:hAnsi="ＭＳ Ｐゴシック" w:cs="ＭＳ Ｐゴシック"/>
          <w:color w:val="000000" w:themeColor="text1"/>
          <w:kern w:val="0"/>
          <w:szCs w:val="21"/>
        </w:rPr>
        <w:t>、事業者の定める基準により定期点検整備を実施します。</w:t>
      </w:r>
    </w:p>
    <w:p w14:paraId="489F9D11" w14:textId="2382CEFC" w:rsidR="001D5073" w:rsidRPr="001B562B" w:rsidRDefault="001D5073"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w:t>
      </w:r>
      <w:r w:rsidR="00462C47" w:rsidRPr="001B562B">
        <w:rPr>
          <w:rFonts w:ascii="ＭＳ Ｐゴシック" w:eastAsia="ＭＳ Ｐゴシック" w:hAnsi="ＭＳ Ｐゴシック" w:cs="ＭＳ Ｐゴシック"/>
          <w:b/>
          <w:bCs/>
          <w:color w:val="000000" w:themeColor="text1"/>
          <w:kern w:val="0"/>
          <w:szCs w:val="21"/>
        </w:rPr>
        <w:t>22</w:t>
      </w:r>
      <w:r w:rsidRPr="001B562B">
        <w:rPr>
          <w:rFonts w:ascii="ＭＳ Ｐゴシック" w:eastAsia="ＭＳ Ｐゴシック" w:hAnsi="ＭＳ Ｐゴシック" w:cs="ＭＳ Ｐゴシック"/>
          <w:b/>
          <w:bCs/>
          <w:color w:val="000000" w:themeColor="text1"/>
          <w:kern w:val="0"/>
          <w:szCs w:val="21"/>
        </w:rPr>
        <w:t>条 （利用前点検）</w:t>
      </w:r>
    </w:p>
    <w:p w14:paraId="2E5962BA" w14:textId="77777777" w:rsidR="001D5073" w:rsidRPr="001B562B" w:rsidRDefault="001D5073" w:rsidP="001D5073">
      <w:pPr>
        <w:widowControl/>
        <w:numPr>
          <w:ilvl w:val="0"/>
          <w:numId w:val="19"/>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lastRenderedPageBreak/>
        <w:t>1.利用者は、レンタル自転車を借り受ける都度、ブレーキの効き、ハンドルの曲がり、タイヤの空気圧、ベルの鳴り、バッテリー残量などの安全かつ適切に利用ができる状態であることを確認するものとします。</w:t>
      </w:r>
    </w:p>
    <w:p w14:paraId="362D5356" w14:textId="4F3FBF9E" w:rsidR="001D5073" w:rsidRPr="001B562B" w:rsidRDefault="001D5073" w:rsidP="001D5073">
      <w:pPr>
        <w:widowControl/>
        <w:numPr>
          <w:ilvl w:val="0"/>
          <w:numId w:val="19"/>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2.利用者は、レンタル自転車の損傷、備品の紛失及び整備不良を発見したときは、直ちに貸し出しを受けた</w:t>
      </w:r>
      <w:r w:rsidR="00B97FE6" w:rsidRPr="001B562B">
        <w:rPr>
          <w:rFonts w:ascii="ＭＳ Ｐゴシック" w:eastAsia="ＭＳ Ｐゴシック" w:hAnsi="ＭＳ Ｐゴシック" w:cs="ＭＳ Ｐゴシック" w:hint="eastAsia"/>
          <w:color w:val="000000" w:themeColor="text1"/>
          <w:kern w:val="0"/>
          <w:szCs w:val="21"/>
        </w:rPr>
        <w:t>観光案内所</w:t>
      </w:r>
      <w:r w:rsidRPr="001B562B">
        <w:rPr>
          <w:rFonts w:ascii="ＭＳ Ｐゴシック" w:eastAsia="ＭＳ Ｐゴシック" w:hAnsi="ＭＳ Ｐゴシック" w:cs="ＭＳ Ｐゴシック"/>
          <w:color w:val="000000" w:themeColor="text1"/>
          <w:kern w:val="0"/>
          <w:szCs w:val="21"/>
        </w:rPr>
        <w:t>に連絡し、利用を中止するものとします。</w:t>
      </w:r>
    </w:p>
    <w:p w14:paraId="03E2D4F3" w14:textId="77777777" w:rsidR="001D5073" w:rsidRPr="001B562B" w:rsidRDefault="001D5073" w:rsidP="001D5073">
      <w:pPr>
        <w:widowControl/>
        <w:numPr>
          <w:ilvl w:val="0"/>
          <w:numId w:val="19"/>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3.前項の連絡がないままレンタル自転車を利用した場合は、借受時において、レンタル自転車に損傷、備品の紛失及び整備不良はなかったものとみなします。</w:t>
      </w:r>
    </w:p>
    <w:p w14:paraId="3010256D" w14:textId="6C4B6945" w:rsidR="001D5073" w:rsidRPr="001B562B" w:rsidRDefault="001D5073"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w:t>
      </w:r>
      <w:r w:rsidR="00462C47" w:rsidRPr="001B562B">
        <w:rPr>
          <w:rFonts w:ascii="ＭＳ Ｐゴシック" w:eastAsia="ＭＳ Ｐゴシック" w:hAnsi="ＭＳ Ｐゴシック" w:cs="ＭＳ Ｐゴシック"/>
          <w:b/>
          <w:bCs/>
          <w:color w:val="000000" w:themeColor="text1"/>
          <w:kern w:val="0"/>
          <w:szCs w:val="21"/>
        </w:rPr>
        <w:t>23</w:t>
      </w:r>
      <w:r w:rsidRPr="001B562B">
        <w:rPr>
          <w:rFonts w:ascii="ＭＳ Ｐゴシック" w:eastAsia="ＭＳ Ｐゴシック" w:hAnsi="ＭＳ Ｐゴシック" w:cs="ＭＳ Ｐゴシック"/>
          <w:b/>
          <w:bCs/>
          <w:color w:val="000000" w:themeColor="text1"/>
          <w:kern w:val="0"/>
          <w:szCs w:val="21"/>
        </w:rPr>
        <w:t>条 （管理責任）</w:t>
      </w:r>
    </w:p>
    <w:p w14:paraId="76789472" w14:textId="77777777" w:rsidR="001D5073" w:rsidRPr="001B562B" w:rsidRDefault="001D5073" w:rsidP="001D5073">
      <w:pPr>
        <w:widowControl/>
        <w:numPr>
          <w:ilvl w:val="0"/>
          <w:numId w:val="20"/>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1.利用者は、善良な管理者の注意をもってレンタル自転車を利用・保管するものとします。</w:t>
      </w:r>
    </w:p>
    <w:p w14:paraId="0AE3CF0E" w14:textId="77777777" w:rsidR="001D5073" w:rsidRPr="001B562B" w:rsidRDefault="001D5073" w:rsidP="001D5073">
      <w:pPr>
        <w:widowControl/>
        <w:numPr>
          <w:ilvl w:val="0"/>
          <w:numId w:val="20"/>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2.前項の管理責任は、レンタル契約に基づくレンタル自転車の貸渡手続きが完了したときより始まり、当該自転車の返還手続きを完了したときに終了するものとします。</w:t>
      </w:r>
    </w:p>
    <w:p w14:paraId="608B0674" w14:textId="24126019" w:rsidR="001D5073" w:rsidRPr="001B562B" w:rsidRDefault="001D5073"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w:t>
      </w:r>
      <w:r w:rsidR="00462C47" w:rsidRPr="001B562B">
        <w:rPr>
          <w:rFonts w:ascii="ＭＳ Ｐゴシック" w:eastAsia="ＭＳ Ｐゴシック" w:hAnsi="ＭＳ Ｐゴシック" w:cs="ＭＳ Ｐゴシック"/>
          <w:b/>
          <w:bCs/>
          <w:color w:val="000000" w:themeColor="text1"/>
          <w:kern w:val="0"/>
          <w:szCs w:val="21"/>
        </w:rPr>
        <w:t>24</w:t>
      </w:r>
      <w:r w:rsidRPr="001B562B">
        <w:rPr>
          <w:rFonts w:ascii="ＭＳ Ｐゴシック" w:eastAsia="ＭＳ Ｐゴシック" w:hAnsi="ＭＳ Ｐゴシック" w:cs="ＭＳ Ｐゴシック"/>
          <w:b/>
          <w:bCs/>
          <w:color w:val="000000" w:themeColor="text1"/>
          <w:kern w:val="0"/>
          <w:szCs w:val="21"/>
        </w:rPr>
        <w:t>条 （禁止行為）</w:t>
      </w:r>
    </w:p>
    <w:p w14:paraId="50837D16" w14:textId="77777777" w:rsidR="001D5073" w:rsidRPr="001B562B" w:rsidRDefault="001D5073" w:rsidP="001D5073">
      <w:pPr>
        <w:widowControl/>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利用者は、レンタル自転車の借受時間中、次の行為をしてはならないものとします。</w:t>
      </w:r>
    </w:p>
    <w:p w14:paraId="5F6292E0" w14:textId="77777777" w:rsidR="001D5073" w:rsidRPr="001B562B" w:rsidRDefault="001D5073" w:rsidP="001D5073">
      <w:pPr>
        <w:widowControl/>
        <w:numPr>
          <w:ilvl w:val="0"/>
          <w:numId w:val="21"/>
        </w:numPr>
        <w:ind w:hanging="552"/>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(1)　レンタル自転車を利用者本人以外の者に利用をさせること。</w:t>
      </w:r>
    </w:p>
    <w:p w14:paraId="63A98C11" w14:textId="77777777" w:rsidR="001D5073" w:rsidRPr="001B562B" w:rsidRDefault="001D5073" w:rsidP="001D5073">
      <w:pPr>
        <w:widowControl/>
        <w:numPr>
          <w:ilvl w:val="0"/>
          <w:numId w:val="21"/>
        </w:numPr>
        <w:ind w:hanging="552"/>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(2)　無謀運転、酒気帯び運転などの危険な行為。</w:t>
      </w:r>
    </w:p>
    <w:p w14:paraId="1A5858B6" w14:textId="6DA1433B" w:rsidR="001D5073" w:rsidRPr="001B562B" w:rsidRDefault="001D5073" w:rsidP="001D5073">
      <w:pPr>
        <w:widowControl/>
        <w:numPr>
          <w:ilvl w:val="0"/>
          <w:numId w:val="21"/>
        </w:numPr>
        <w:ind w:hanging="552"/>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w:t>
      </w:r>
      <w:r w:rsidR="006F4EFC">
        <w:rPr>
          <w:rFonts w:ascii="ＭＳ Ｐゴシック" w:eastAsia="ＭＳ Ｐゴシック" w:hAnsi="ＭＳ Ｐゴシック" w:cs="ＭＳ Ｐゴシック"/>
          <w:color w:val="000000" w:themeColor="text1"/>
          <w:kern w:val="0"/>
          <w:szCs w:val="21"/>
        </w:rPr>
        <w:t>3</w:t>
      </w:r>
      <w:r w:rsidRPr="001B562B">
        <w:rPr>
          <w:rFonts w:ascii="ＭＳ Ｐゴシック" w:eastAsia="ＭＳ Ｐゴシック" w:hAnsi="ＭＳ Ｐゴシック" w:cs="ＭＳ Ｐゴシック"/>
          <w:color w:val="000000" w:themeColor="text1"/>
          <w:kern w:val="0"/>
          <w:szCs w:val="21"/>
        </w:rPr>
        <w:t>)　交通規則を無視した、レンタル自転車の利用。</w:t>
      </w:r>
    </w:p>
    <w:p w14:paraId="4A500BAB" w14:textId="5E9D1336" w:rsidR="001D5073" w:rsidRPr="001B562B" w:rsidRDefault="001D5073" w:rsidP="001D5073">
      <w:pPr>
        <w:widowControl/>
        <w:numPr>
          <w:ilvl w:val="0"/>
          <w:numId w:val="21"/>
        </w:numPr>
        <w:ind w:hanging="552"/>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w:t>
      </w:r>
      <w:r w:rsidR="006F4EFC">
        <w:rPr>
          <w:rFonts w:ascii="ＭＳ Ｐゴシック" w:eastAsia="ＭＳ Ｐゴシック" w:hAnsi="ＭＳ Ｐゴシック" w:cs="ＭＳ Ｐゴシック"/>
          <w:color w:val="000000" w:themeColor="text1"/>
          <w:kern w:val="0"/>
          <w:szCs w:val="21"/>
        </w:rPr>
        <w:t>4</w:t>
      </w:r>
      <w:r w:rsidRPr="001B562B">
        <w:rPr>
          <w:rFonts w:ascii="ＭＳ Ｐゴシック" w:eastAsia="ＭＳ Ｐゴシック" w:hAnsi="ＭＳ Ｐゴシック" w:cs="ＭＳ Ｐゴシック"/>
          <w:color w:val="000000" w:themeColor="text1"/>
          <w:kern w:val="0"/>
          <w:szCs w:val="21"/>
        </w:rPr>
        <w:t>)　乗入が禁止されている公園等や危険箇所、不適当な場所での利用。</w:t>
      </w:r>
    </w:p>
    <w:p w14:paraId="7BDC78E2" w14:textId="4AF6E44B" w:rsidR="001D5073" w:rsidRPr="001B562B" w:rsidRDefault="001D5073" w:rsidP="001D5073">
      <w:pPr>
        <w:widowControl/>
        <w:numPr>
          <w:ilvl w:val="0"/>
          <w:numId w:val="21"/>
        </w:numPr>
        <w:ind w:hanging="552"/>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w:t>
      </w:r>
      <w:r w:rsidR="006F4EFC">
        <w:rPr>
          <w:rFonts w:ascii="ＭＳ Ｐゴシック" w:eastAsia="ＭＳ Ｐゴシック" w:hAnsi="ＭＳ Ｐゴシック" w:cs="ＭＳ Ｐゴシック"/>
          <w:color w:val="000000" w:themeColor="text1"/>
          <w:kern w:val="0"/>
          <w:szCs w:val="21"/>
        </w:rPr>
        <w:t>5</w:t>
      </w:r>
      <w:r w:rsidRPr="001B562B">
        <w:rPr>
          <w:rFonts w:ascii="ＭＳ Ｐゴシック" w:eastAsia="ＭＳ Ｐゴシック" w:hAnsi="ＭＳ Ｐゴシック" w:cs="ＭＳ Ｐゴシック"/>
          <w:color w:val="000000" w:themeColor="text1"/>
          <w:kern w:val="0"/>
          <w:szCs w:val="21"/>
        </w:rPr>
        <w:t>)　歩行者などの通行障害となるような行為。</w:t>
      </w:r>
    </w:p>
    <w:p w14:paraId="5416672B" w14:textId="7CA0FDBD" w:rsidR="001D5073" w:rsidRPr="001B562B" w:rsidRDefault="001D5073" w:rsidP="001D5073">
      <w:pPr>
        <w:widowControl/>
        <w:numPr>
          <w:ilvl w:val="0"/>
          <w:numId w:val="21"/>
        </w:numPr>
        <w:ind w:hanging="552"/>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w:t>
      </w:r>
      <w:r w:rsidR="006F4EFC">
        <w:rPr>
          <w:rFonts w:ascii="ＭＳ Ｐゴシック" w:eastAsia="ＭＳ Ｐゴシック" w:hAnsi="ＭＳ Ｐゴシック" w:cs="ＭＳ Ｐゴシック"/>
          <w:color w:val="000000" w:themeColor="text1"/>
          <w:kern w:val="0"/>
          <w:szCs w:val="21"/>
        </w:rPr>
        <w:t>6</w:t>
      </w:r>
      <w:r w:rsidRPr="001B562B">
        <w:rPr>
          <w:rFonts w:ascii="ＭＳ Ｐゴシック" w:eastAsia="ＭＳ Ｐゴシック" w:hAnsi="ＭＳ Ｐゴシック" w:cs="ＭＳ Ｐゴシック"/>
          <w:color w:val="000000" w:themeColor="text1"/>
          <w:kern w:val="0"/>
          <w:szCs w:val="21"/>
        </w:rPr>
        <w:t>)　自転車の構造・装置・付属品などの改造、取り外し及び変更。</w:t>
      </w:r>
    </w:p>
    <w:p w14:paraId="7A80BA34" w14:textId="47333C76" w:rsidR="001D5073" w:rsidRPr="001B562B" w:rsidRDefault="001D5073" w:rsidP="001D5073">
      <w:pPr>
        <w:widowControl/>
        <w:numPr>
          <w:ilvl w:val="0"/>
          <w:numId w:val="21"/>
        </w:numPr>
        <w:ind w:hanging="552"/>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w:t>
      </w:r>
      <w:r w:rsidR="00756966">
        <w:rPr>
          <w:rFonts w:ascii="ＭＳ Ｐゴシック" w:eastAsia="ＭＳ Ｐゴシック" w:hAnsi="ＭＳ Ｐゴシック" w:cs="ＭＳ Ｐゴシック"/>
          <w:color w:val="000000" w:themeColor="text1"/>
          <w:kern w:val="0"/>
          <w:szCs w:val="21"/>
        </w:rPr>
        <w:t>7</w:t>
      </w:r>
      <w:r w:rsidRPr="001B562B">
        <w:rPr>
          <w:rFonts w:ascii="ＭＳ Ｐゴシック" w:eastAsia="ＭＳ Ｐゴシック" w:hAnsi="ＭＳ Ｐゴシック" w:cs="ＭＳ Ｐゴシック"/>
          <w:color w:val="000000" w:themeColor="text1"/>
          <w:kern w:val="0"/>
          <w:szCs w:val="21"/>
        </w:rPr>
        <w:t>)　条例が定める自転車等放置禁止区域内、許可を得られない私有地及び通行の障害となるような場所での駐輪。</w:t>
      </w:r>
    </w:p>
    <w:p w14:paraId="37745813" w14:textId="7D59E563" w:rsidR="001D5073" w:rsidRPr="001B562B" w:rsidRDefault="001D5073" w:rsidP="001D5073">
      <w:pPr>
        <w:widowControl/>
        <w:numPr>
          <w:ilvl w:val="0"/>
          <w:numId w:val="21"/>
        </w:numPr>
        <w:ind w:hanging="552"/>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w:t>
      </w:r>
      <w:r w:rsidR="00756966">
        <w:rPr>
          <w:rFonts w:ascii="ＭＳ Ｐゴシック" w:eastAsia="ＭＳ Ｐゴシック" w:hAnsi="ＭＳ Ｐゴシック" w:cs="ＭＳ Ｐゴシック"/>
          <w:color w:val="000000" w:themeColor="text1"/>
          <w:kern w:val="0"/>
          <w:szCs w:val="21"/>
        </w:rPr>
        <w:t>8</w:t>
      </w:r>
      <w:r w:rsidRPr="001B562B">
        <w:rPr>
          <w:rFonts w:ascii="ＭＳ Ｐゴシック" w:eastAsia="ＭＳ Ｐゴシック" w:hAnsi="ＭＳ Ｐゴシック" w:cs="ＭＳ Ｐゴシック"/>
          <w:color w:val="000000" w:themeColor="text1"/>
          <w:kern w:val="0"/>
          <w:szCs w:val="21"/>
        </w:rPr>
        <w:t>)　運転中に</w:t>
      </w:r>
      <w:r w:rsidR="005F5F6F" w:rsidRPr="001B562B">
        <w:rPr>
          <w:rFonts w:ascii="ＭＳ Ｐゴシック" w:eastAsia="ＭＳ Ｐゴシック" w:hAnsi="ＭＳ Ｐゴシック" w:cs="ＭＳ Ｐゴシック" w:hint="eastAsia"/>
          <w:color w:val="000000" w:themeColor="text1"/>
          <w:kern w:val="0"/>
          <w:szCs w:val="21"/>
        </w:rPr>
        <w:t>当該自転車の異常（パンク等）を認めた</w:t>
      </w:r>
      <w:r w:rsidRPr="001B562B">
        <w:rPr>
          <w:rFonts w:ascii="ＭＳ Ｐゴシック" w:eastAsia="ＭＳ Ｐゴシック" w:hAnsi="ＭＳ Ｐゴシック" w:cs="ＭＳ Ｐゴシック"/>
          <w:color w:val="000000" w:themeColor="text1"/>
          <w:kern w:val="0"/>
          <w:szCs w:val="21"/>
        </w:rPr>
        <w:t>場合、無理に運転を継続する行為。</w:t>
      </w:r>
    </w:p>
    <w:p w14:paraId="05639C0F" w14:textId="38B1245B" w:rsidR="001D5073" w:rsidRPr="001B562B" w:rsidRDefault="001D5073" w:rsidP="001B562B">
      <w:pPr>
        <w:widowControl/>
        <w:numPr>
          <w:ilvl w:val="0"/>
          <w:numId w:val="22"/>
        </w:numPr>
        <w:tabs>
          <w:tab w:val="clear" w:pos="720"/>
        </w:tabs>
        <w:ind w:hanging="696"/>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w:t>
      </w:r>
      <w:r w:rsidR="00756966">
        <w:rPr>
          <w:rFonts w:ascii="ＭＳ Ｐゴシック" w:eastAsia="ＭＳ Ｐゴシック" w:hAnsi="ＭＳ Ｐゴシック" w:cs="ＭＳ Ｐゴシック"/>
          <w:color w:val="000000" w:themeColor="text1"/>
          <w:kern w:val="0"/>
          <w:szCs w:val="21"/>
        </w:rPr>
        <w:t>9</w:t>
      </w:r>
      <w:r w:rsidRPr="001B562B">
        <w:rPr>
          <w:rFonts w:ascii="ＭＳ Ｐゴシック" w:eastAsia="ＭＳ Ｐゴシック" w:hAnsi="ＭＳ Ｐゴシック" w:cs="ＭＳ Ｐゴシック"/>
          <w:color w:val="000000" w:themeColor="text1"/>
          <w:kern w:val="0"/>
          <w:szCs w:val="21"/>
        </w:rPr>
        <w:t>)　レンタル自転車を各種テストもしくは競技、牽引もしくは後押しに利用すること。</w:t>
      </w:r>
    </w:p>
    <w:p w14:paraId="5966A60B" w14:textId="7ECC7B2A" w:rsidR="001D5073" w:rsidRPr="001B562B" w:rsidRDefault="001D5073" w:rsidP="001D5073">
      <w:pPr>
        <w:widowControl/>
        <w:numPr>
          <w:ilvl w:val="0"/>
          <w:numId w:val="22"/>
        </w:numPr>
        <w:ind w:hanging="696"/>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(1</w:t>
      </w:r>
      <w:r w:rsidR="00756966">
        <w:rPr>
          <w:rFonts w:ascii="ＭＳ Ｐゴシック" w:eastAsia="ＭＳ Ｐゴシック" w:hAnsi="ＭＳ Ｐゴシック" w:cs="ＭＳ Ｐゴシック"/>
          <w:color w:val="000000" w:themeColor="text1"/>
          <w:kern w:val="0"/>
          <w:szCs w:val="21"/>
        </w:rPr>
        <w:t>0</w:t>
      </w:r>
      <w:r w:rsidRPr="001B562B">
        <w:rPr>
          <w:rFonts w:ascii="ＭＳ Ｐゴシック" w:eastAsia="ＭＳ Ｐゴシック" w:hAnsi="ＭＳ Ｐゴシック" w:cs="ＭＳ Ｐゴシック"/>
          <w:color w:val="000000" w:themeColor="text1"/>
          <w:kern w:val="0"/>
          <w:szCs w:val="21"/>
        </w:rPr>
        <w:t>)　ヘルメットを着用せずに利用すること。</w:t>
      </w:r>
    </w:p>
    <w:p w14:paraId="51FCCF7C" w14:textId="059DFEBC" w:rsidR="001D5073" w:rsidRPr="001B562B" w:rsidRDefault="001D5073" w:rsidP="001D5073">
      <w:pPr>
        <w:widowControl/>
        <w:numPr>
          <w:ilvl w:val="0"/>
          <w:numId w:val="22"/>
        </w:numPr>
        <w:ind w:hanging="696"/>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(1</w:t>
      </w:r>
      <w:r w:rsidR="00756966">
        <w:rPr>
          <w:rFonts w:ascii="ＭＳ Ｐゴシック" w:eastAsia="ＭＳ Ｐゴシック" w:hAnsi="ＭＳ Ｐゴシック" w:cs="ＭＳ Ｐゴシック"/>
          <w:color w:val="000000" w:themeColor="text1"/>
          <w:kern w:val="0"/>
          <w:szCs w:val="21"/>
        </w:rPr>
        <w:t>1</w:t>
      </w:r>
      <w:r w:rsidRPr="001B562B">
        <w:rPr>
          <w:rFonts w:ascii="ＭＳ Ｐゴシック" w:eastAsia="ＭＳ Ｐゴシック" w:hAnsi="ＭＳ Ｐゴシック" w:cs="ＭＳ Ｐゴシック"/>
          <w:color w:val="000000" w:themeColor="text1"/>
          <w:kern w:val="0"/>
          <w:szCs w:val="21"/>
        </w:rPr>
        <w:t>)　その他、法令又は公序良俗に違反する行為。</w:t>
      </w:r>
    </w:p>
    <w:p w14:paraId="6AB09991" w14:textId="19422B2C" w:rsidR="001D5073" w:rsidRPr="001B562B" w:rsidRDefault="001D5073"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w:t>
      </w:r>
      <w:r w:rsidR="00462C47" w:rsidRPr="001B562B">
        <w:rPr>
          <w:rFonts w:ascii="ＭＳ Ｐゴシック" w:eastAsia="ＭＳ Ｐゴシック" w:hAnsi="ＭＳ Ｐゴシック" w:cs="ＭＳ Ｐゴシック"/>
          <w:b/>
          <w:bCs/>
          <w:color w:val="000000" w:themeColor="text1"/>
          <w:kern w:val="0"/>
          <w:szCs w:val="21"/>
        </w:rPr>
        <w:t>25</w:t>
      </w:r>
      <w:r w:rsidRPr="001B562B">
        <w:rPr>
          <w:rFonts w:ascii="ＭＳ Ｐゴシック" w:eastAsia="ＭＳ Ｐゴシック" w:hAnsi="ＭＳ Ｐゴシック" w:cs="ＭＳ Ｐゴシック"/>
          <w:b/>
          <w:bCs/>
          <w:color w:val="000000" w:themeColor="text1"/>
          <w:kern w:val="0"/>
          <w:szCs w:val="21"/>
        </w:rPr>
        <w:t>条 （放置自転車に対する処置）</w:t>
      </w:r>
    </w:p>
    <w:p w14:paraId="1400417F" w14:textId="1A7EE54B" w:rsidR="001D5073" w:rsidRPr="001B562B" w:rsidRDefault="001D5073" w:rsidP="001D5073">
      <w:pPr>
        <w:widowControl/>
        <w:numPr>
          <w:ilvl w:val="0"/>
          <w:numId w:val="23"/>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1.利用者が、前条第</w:t>
      </w:r>
      <w:r w:rsidR="00756966">
        <w:rPr>
          <w:rFonts w:ascii="ＭＳ Ｐゴシック" w:eastAsia="ＭＳ Ｐゴシック" w:hAnsi="ＭＳ Ｐゴシック" w:cs="ＭＳ Ｐゴシック" w:hint="eastAsia"/>
          <w:color w:val="000000" w:themeColor="text1"/>
          <w:kern w:val="0"/>
          <w:szCs w:val="21"/>
        </w:rPr>
        <w:t>７</w:t>
      </w:r>
      <w:r w:rsidRPr="001B562B">
        <w:rPr>
          <w:rFonts w:ascii="ＭＳ Ｐゴシック" w:eastAsia="ＭＳ Ｐゴシック" w:hAnsi="ＭＳ Ｐゴシック" w:cs="ＭＳ Ｐゴシック"/>
          <w:color w:val="000000" w:themeColor="text1"/>
          <w:kern w:val="0"/>
          <w:szCs w:val="21"/>
        </w:rPr>
        <w:t>号で禁止する場所にレンタル自転車を駐輪した（以下「放置」という）とき、利用者は、放置自転車の撤去、保管等の諸費用の負担、返還までの利用料金その他事業者に生じた一切の損害を賠償する責任を負うものとします。</w:t>
      </w:r>
    </w:p>
    <w:p w14:paraId="68DD553D" w14:textId="77777777" w:rsidR="001D5073" w:rsidRPr="001B562B" w:rsidRDefault="001D5073" w:rsidP="001D5073">
      <w:pPr>
        <w:widowControl/>
        <w:numPr>
          <w:ilvl w:val="0"/>
          <w:numId w:val="23"/>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2.前項の場合において自治体及び警察等から事業者に対して自転車の放置について連絡があった場合、事業者は利用者に連絡し、速やかにレンタル自転車を事業者所定の場所に移動させ、違反者として法律上の措置に従うことを求めるものとし、利用者は、これに従うものとします。</w:t>
      </w:r>
    </w:p>
    <w:p w14:paraId="0E1BF688" w14:textId="77777777" w:rsidR="001D5073" w:rsidRPr="001B562B" w:rsidRDefault="001D5073" w:rsidP="001D5073">
      <w:pPr>
        <w:widowControl/>
        <w:numPr>
          <w:ilvl w:val="0"/>
          <w:numId w:val="23"/>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3.事業者が第１項の費用を立て替えて支払ったときは、利用者は、この費用を事業者に対して速やかに支払うものとします。</w:t>
      </w:r>
    </w:p>
    <w:p w14:paraId="61CD6C10" w14:textId="112F2B77" w:rsidR="001D5073" w:rsidRPr="001B562B" w:rsidRDefault="001D5073"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w:t>
      </w:r>
      <w:r w:rsidR="00462C47" w:rsidRPr="001B562B">
        <w:rPr>
          <w:rFonts w:ascii="ＭＳ Ｐゴシック" w:eastAsia="ＭＳ Ｐゴシック" w:hAnsi="ＭＳ Ｐゴシック" w:cs="ＭＳ Ｐゴシック"/>
          <w:b/>
          <w:bCs/>
          <w:color w:val="000000" w:themeColor="text1"/>
          <w:kern w:val="0"/>
          <w:szCs w:val="21"/>
        </w:rPr>
        <w:t>26</w:t>
      </w:r>
      <w:r w:rsidRPr="001B562B">
        <w:rPr>
          <w:rFonts w:ascii="ＭＳ Ｐゴシック" w:eastAsia="ＭＳ Ｐゴシック" w:hAnsi="ＭＳ Ｐゴシック" w:cs="ＭＳ Ｐゴシック"/>
          <w:b/>
          <w:bCs/>
          <w:color w:val="000000" w:themeColor="text1"/>
          <w:kern w:val="0"/>
          <w:szCs w:val="21"/>
        </w:rPr>
        <w:t>条 （レンタル自転車の返却義務）</w:t>
      </w:r>
    </w:p>
    <w:p w14:paraId="20B7858B" w14:textId="77777777" w:rsidR="001D5073" w:rsidRPr="001B562B" w:rsidRDefault="001D5073" w:rsidP="001D5073">
      <w:pPr>
        <w:widowControl/>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利用者は、レンタル自転車の返却にあたり、通常の利用による損耗を除き、借り受けた時の状態で返却するものとし、備品を含むレンタル自転車の全部又は一部の損傷、紛失、盗難等が利用者の責に帰すべき事由による</w:t>
      </w:r>
      <w:r w:rsidRPr="001B562B">
        <w:rPr>
          <w:rFonts w:ascii="ＭＳ Ｐゴシック" w:eastAsia="ＭＳ Ｐゴシック" w:hAnsi="ＭＳ Ｐゴシック" w:cs="ＭＳ Ｐゴシック"/>
          <w:color w:val="000000" w:themeColor="text1"/>
          <w:kern w:val="0"/>
          <w:szCs w:val="21"/>
        </w:rPr>
        <w:lastRenderedPageBreak/>
        <w:t>ときは、利用者は、レンタル自転車の修理、再調達費用など、原状回復に要する一切の費用を負担するものとします。</w:t>
      </w:r>
    </w:p>
    <w:p w14:paraId="3B8AF645" w14:textId="59A33711" w:rsidR="001D5073" w:rsidRPr="001B562B" w:rsidRDefault="001D5073"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w:t>
      </w:r>
      <w:r w:rsidR="00462C47" w:rsidRPr="001B562B">
        <w:rPr>
          <w:rFonts w:ascii="ＭＳ Ｐゴシック" w:eastAsia="ＭＳ Ｐゴシック" w:hAnsi="ＭＳ Ｐゴシック" w:cs="ＭＳ Ｐゴシック"/>
          <w:b/>
          <w:bCs/>
          <w:color w:val="000000" w:themeColor="text1"/>
          <w:kern w:val="0"/>
          <w:szCs w:val="21"/>
        </w:rPr>
        <w:t>27</w:t>
      </w:r>
      <w:r w:rsidRPr="001B562B">
        <w:rPr>
          <w:rFonts w:ascii="ＭＳ Ｐゴシック" w:eastAsia="ＭＳ Ｐゴシック" w:hAnsi="ＭＳ Ｐゴシック" w:cs="ＭＳ Ｐゴシック"/>
          <w:b/>
          <w:bCs/>
          <w:color w:val="000000" w:themeColor="text1"/>
          <w:kern w:val="0"/>
          <w:szCs w:val="21"/>
        </w:rPr>
        <w:t>条 （レンタル自転車が返却されない場合の処置）</w:t>
      </w:r>
    </w:p>
    <w:p w14:paraId="5D168790" w14:textId="77777777" w:rsidR="001D5073" w:rsidRPr="001B562B" w:rsidRDefault="001D5073" w:rsidP="001D5073">
      <w:pPr>
        <w:widowControl/>
        <w:numPr>
          <w:ilvl w:val="0"/>
          <w:numId w:val="24"/>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1.事業者は、各契約タイプに定められた利用可能時間を超過しても利用者がレンタル自転車を返却せず、かつ事業者の返却請求に応じないとき、又は利用者の所在が不明などの事情により、レンタル自転車が乗り逃げされたものと事業者が判断したときは、刑事告訴を行うなど法的手続の措置をとることができるものとします。</w:t>
      </w:r>
    </w:p>
    <w:p w14:paraId="445B78A1" w14:textId="77777777" w:rsidR="001D5073" w:rsidRPr="001B562B" w:rsidRDefault="001D5073" w:rsidP="001D5073">
      <w:pPr>
        <w:widowControl/>
        <w:numPr>
          <w:ilvl w:val="0"/>
          <w:numId w:val="24"/>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2.前項に該当することとなった場合、利用者は、返却されるまでの利用料金、レンタル自転車の回収及び探索に要した費用などの他、事業者に生じた一切の損害を賠償する責任を負います。</w:t>
      </w:r>
    </w:p>
    <w:p w14:paraId="042F7FC0" w14:textId="5BDAF96D" w:rsidR="001D5073" w:rsidRPr="001B562B" w:rsidRDefault="001D5073" w:rsidP="001D5073">
      <w:pPr>
        <w:widowControl/>
        <w:numPr>
          <w:ilvl w:val="0"/>
          <w:numId w:val="24"/>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3.事業者は、天災地変その他の不可抗力の事由により、当事業の運営時間を経過しても利用者からレンタル自転車が返却されなかった場合は、これにより生ずる損害について利用者の責任を問わないものとします。この場合、利用者は、直ちに貸し出しを受けた</w:t>
      </w:r>
      <w:r w:rsidR="00B97FE6" w:rsidRPr="001B562B">
        <w:rPr>
          <w:rFonts w:ascii="ＭＳ Ｐゴシック" w:eastAsia="ＭＳ Ｐゴシック" w:hAnsi="ＭＳ Ｐゴシック" w:cs="ＭＳ Ｐゴシック" w:hint="eastAsia"/>
          <w:color w:val="000000" w:themeColor="text1"/>
          <w:kern w:val="0"/>
          <w:szCs w:val="21"/>
        </w:rPr>
        <w:t>観光案内所</w:t>
      </w:r>
      <w:r w:rsidRPr="001B562B">
        <w:rPr>
          <w:rFonts w:ascii="ＭＳ Ｐゴシック" w:eastAsia="ＭＳ Ｐゴシック" w:hAnsi="ＭＳ Ｐゴシック" w:cs="ＭＳ Ｐゴシック"/>
          <w:color w:val="000000" w:themeColor="text1"/>
          <w:kern w:val="0"/>
          <w:szCs w:val="21"/>
        </w:rPr>
        <w:t>に連絡し、その指示に従うものとします。</w:t>
      </w:r>
    </w:p>
    <w:p w14:paraId="2D449243" w14:textId="658461E9" w:rsidR="001D5073" w:rsidRPr="001B562B" w:rsidRDefault="001D5073"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w:t>
      </w:r>
      <w:r w:rsidR="00462C47" w:rsidRPr="001B562B">
        <w:rPr>
          <w:rFonts w:ascii="ＭＳ Ｐゴシック" w:eastAsia="ＭＳ Ｐゴシック" w:hAnsi="ＭＳ Ｐゴシック" w:cs="ＭＳ Ｐゴシック"/>
          <w:b/>
          <w:bCs/>
          <w:color w:val="000000" w:themeColor="text1"/>
          <w:kern w:val="0"/>
          <w:szCs w:val="21"/>
        </w:rPr>
        <w:t>28</w:t>
      </w:r>
      <w:r w:rsidRPr="001B562B">
        <w:rPr>
          <w:rFonts w:ascii="ＭＳ Ｐゴシック" w:eastAsia="ＭＳ Ｐゴシック" w:hAnsi="ＭＳ Ｐゴシック" w:cs="ＭＳ Ｐゴシック"/>
          <w:b/>
          <w:bCs/>
          <w:color w:val="000000" w:themeColor="text1"/>
          <w:kern w:val="0"/>
          <w:szCs w:val="21"/>
        </w:rPr>
        <w:t>条 （賠償責任）</w:t>
      </w:r>
    </w:p>
    <w:p w14:paraId="3AABDFF1" w14:textId="77777777" w:rsidR="001D5073" w:rsidRPr="001B562B" w:rsidRDefault="001D5073" w:rsidP="001D5073">
      <w:pPr>
        <w:widowControl/>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利用者は、本規約の各条項に定めるほか、利用者がレンタル自転車を利用して第三者又は事業者に損害を与えた場合には、その損害を賠償する責任を負うものとします。ただし、利用者の責に帰さない事由による場合を除きます。</w:t>
      </w:r>
    </w:p>
    <w:p w14:paraId="6EBB04F4" w14:textId="77777777" w:rsidR="001D5073" w:rsidRPr="001B562B" w:rsidRDefault="001D5073"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第７章 免責</w:t>
      </w:r>
    </w:p>
    <w:p w14:paraId="17B9EDC5" w14:textId="22AD2693" w:rsidR="001D5073" w:rsidRPr="001B562B" w:rsidRDefault="001D5073"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w:t>
      </w:r>
      <w:r w:rsidR="00462C47" w:rsidRPr="001B562B">
        <w:rPr>
          <w:rFonts w:ascii="ＭＳ Ｐゴシック" w:eastAsia="ＭＳ Ｐゴシック" w:hAnsi="ＭＳ Ｐゴシック" w:cs="ＭＳ Ｐゴシック"/>
          <w:b/>
          <w:bCs/>
          <w:color w:val="000000" w:themeColor="text1"/>
          <w:kern w:val="0"/>
          <w:szCs w:val="21"/>
        </w:rPr>
        <w:t>29</w:t>
      </w:r>
      <w:r w:rsidRPr="001B562B">
        <w:rPr>
          <w:rFonts w:ascii="ＭＳ Ｐゴシック" w:eastAsia="ＭＳ Ｐゴシック" w:hAnsi="ＭＳ Ｐゴシック" w:cs="ＭＳ Ｐゴシック"/>
          <w:b/>
          <w:bCs/>
          <w:color w:val="000000" w:themeColor="text1"/>
          <w:kern w:val="0"/>
          <w:szCs w:val="21"/>
        </w:rPr>
        <w:t>条 （免責）</w:t>
      </w:r>
    </w:p>
    <w:p w14:paraId="52E34C0C" w14:textId="20FF30D5" w:rsidR="001D5073" w:rsidRPr="001B562B" w:rsidRDefault="001D5073" w:rsidP="001D5073">
      <w:pPr>
        <w:widowControl/>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利用者は、理由の如何に関わらず、レンタル自転車を利用したこと又はレンタル自転車が利用できなかったことにより、自らに損害が生じた場合でも、事業者に故意又は重過失がある場合を除き、事業者がレンタル自転車の利用の対価として当該利用者より受領した金員の額を超えて損害の賠償を請求することができないものとします。</w:t>
      </w:r>
    </w:p>
    <w:p w14:paraId="74E94C03" w14:textId="77777777" w:rsidR="001D5073" w:rsidRPr="001B562B" w:rsidRDefault="001D5073"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第８章 お客様情報の利用</w:t>
      </w:r>
    </w:p>
    <w:p w14:paraId="46791608" w14:textId="67ADA3B3" w:rsidR="0064259F" w:rsidRPr="001B562B" w:rsidRDefault="001D5073" w:rsidP="0064259F">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w:t>
      </w:r>
      <w:r w:rsidR="0062178A" w:rsidRPr="001B562B">
        <w:rPr>
          <w:rFonts w:ascii="ＭＳ Ｐゴシック" w:eastAsia="ＭＳ Ｐゴシック" w:hAnsi="ＭＳ Ｐゴシック" w:cs="ＭＳ Ｐゴシック"/>
          <w:b/>
          <w:bCs/>
          <w:color w:val="000000" w:themeColor="text1"/>
          <w:kern w:val="0"/>
          <w:szCs w:val="21"/>
        </w:rPr>
        <w:t>3</w:t>
      </w:r>
      <w:r w:rsidR="00462C47" w:rsidRPr="001B562B">
        <w:rPr>
          <w:rFonts w:ascii="ＭＳ Ｐゴシック" w:eastAsia="ＭＳ Ｐゴシック" w:hAnsi="ＭＳ Ｐゴシック" w:cs="ＭＳ Ｐゴシック"/>
          <w:b/>
          <w:bCs/>
          <w:color w:val="000000" w:themeColor="text1"/>
          <w:kern w:val="0"/>
          <w:szCs w:val="21"/>
        </w:rPr>
        <w:t>0</w:t>
      </w:r>
      <w:r w:rsidRPr="001B562B">
        <w:rPr>
          <w:rFonts w:ascii="ＭＳ Ｐゴシック" w:eastAsia="ＭＳ Ｐゴシック" w:hAnsi="ＭＳ Ｐゴシック" w:cs="ＭＳ Ｐゴシック"/>
          <w:b/>
          <w:bCs/>
          <w:color w:val="000000" w:themeColor="text1"/>
          <w:kern w:val="0"/>
          <w:szCs w:val="21"/>
        </w:rPr>
        <w:t>条 （お客様情報の利用）</w:t>
      </w:r>
    </w:p>
    <w:p w14:paraId="733D377F" w14:textId="59D5B4D6" w:rsidR="0064259F" w:rsidRPr="001B562B" w:rsidRDefault="001D5073" w:rsidP="0064259F">
      <w:pPr>
        <w:widowControl/>
        <w:jc w:val="left"/>
        <w:rPr>
          <w:rFonts w:ascii="ＭＳ Ｐゴシック" w:eastAsia="ＭＳ Ｐゴシック" w:hAnsi="ＭＳ Ｐゴシック" w:cs="Helvetica"/>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事業者は</w:t>
      </w:r>
      <w:r w:rsidR="0064259F" w:rsidRPr="001B562B">
        <w:rPr>
          <w:rFonts w:ascii="ＭＳ Ｐゴシック" w:eastAsia="ＭＳ Ｐゴシック" w:hAnsi="ＭＳ Ｐゴシック" w:cs="ＭＳ Ｐゴシック" w:hint="eastAsia"/>
          <w:color w:val="000000" w:themeColor="text1"/>
          <w:kern w:val="0"/>
          <w:szCs w:val="21"/>
        </w:rPr>
        <w:t>、</w:t>
      </w:r>
      <w:r w:rsidR="0064259F" w:rsidRPr="001B562B">
        <w:rPr>
          <w:rFonts w:ascii="ＭＳ Ｐゴシック" w:eastAsia="ＭＳ Ｐゴシック" w:hAnsi="ＭＳ Ｐゴシック" w:cs="Helvetica"/>
          <w:color w:val="000000" w:themeColor="text1"/>
          <w:kern w:val="0"/>
          <w:szCs w:val="21"/>
        </w:rPr>
        <w:t>個人情報の保護に関する法律および関連法令を遵守し、</w:t>
      </w:r>
      <w:r w:rsidR="0064259F" w:rsidRPr="001B562B">
        <w:rPr>
          <w:rFonts w:ascii="ＭＳ Ｐゴシック" w:eastAsia="ＭＳ Ｐゴシック" w:hAnsi="ＭＳ Ｐゴシック" w:cs="Helvetica" w:hint="eastAsia"/>
          <w:color w:val="000000" w:themeColor="text1"/>
          <w:kern w:val="0"/>
          <w:szCs w:val="21"/>
        </w:rPr>
        <w:t>利用</w:t>
      </w:r>
      <w:r w:rsidR="0064259F" w:rsidRPr="001B562B">
        <w:rPr>
          <w:rFonts w:ascii="ＭＳ Ｐゴシック" w:eastAsia="ＭＳ Ｐゴシック" w:hAnsi="ＭＳ Ｐゴシック" w:cs="Helvetica"/>
          <w:color w:val="000000" w:themeColor="text1"/>
          <w:kern w:val="0"/>
          <w:szCs w:val="21"/>
        </w:rPr>
        <w:t>者の個人情報を取り扱うものとします。</w:t>
      </w:r>
    </w:p>
    <w:p w14:paraId="1F28F759" w14:textId="52F901C7" w:rsidR="00A64FDA" w:rsidRPr="001B562B" w:rsidRDefault="00A64FDA" w:rsidP="00A64FDA">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第9章 ロードサービス</w:t>
      </w:r>
    </w:p>
    <w:p w14:paraId="01A5D778" w14:textId="51527508" w:rsidR="00A64FDA" w:rsidRPr="001B562B" w:rsidRDefault="00A64FDA" w:rsidP="00A64FDA">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第31条（自転車ロードサービス）</w:t>
      </w:r>
    </w:p>
    <w:p w14:paraId="5247CAAB" w14:textId="77777777" w:rsidR="00A64FDA" w:rsidRPr="001B562B" w:rsidRDefault="00A64FDA" w:rsidP="00A64FDA">
      <w:pPr>
        <w:widowControl/>
        <w:numPr>
          <w:ilvl w:val="0"/>
          <w:numId w:val="29"/>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1.事業者は利用者に対して、以下のとおり本サービスを提供します。</w:t>
      </w:r>
      <w:r w:rsidRPr="001B562B">
        <w:rPr>
          <w:rFonts w:ascii="ＭＳ Ｐゴシック" w:eastAsia="ＭＳ Ｐゴシック" w:hAnsi="ＭＳ Ｐゴシック" w:cs="ＭＳ Ｐゴシック"/>
          <w:color w:val="000000" w:themeColor="text1"/>
          <w:kern w:val="0"/>
          <w:szCs w:val="21"/>
        </w:rPr>
        <w:br/>
        <w:t>自転車の搬送（利用者より依頼のあった現場から貸し出しを受けた</w:t>
      </w:r>
      <w:r w:rsidRPr="001B562B">
        <w:rPr>
          <w:rFonts w:ascii="ＭＳ Ｐゴシック" w:eastAsia="ＭＳ Ｐゴシック" w:hAnsi="ＭＳ Ｐゴシック" w:cs="ＭＳ Ｐゴシック" w:hint="eastAsia"/>
          <w:color w:val="000000" w:themeColor="text1"/>
          <w:kern w:val="0"/>
          <w:szCs w:val="21"/>
        </w:rPr>
        <w:t>観光案内所</w:t>
      </w:r>
      <w:r w:rsidRPr="001B562B">
        <w:rPr>
          <w:rFonts w:ascii="ＭＳ Ｐゴシック" w:eastAsia="ＭＳ Ｐゴシック" w:hAnsi="ＭＳ Ｐゴシック" w:cs="ＭＳ Ｐゴシック"/>
          <w:color w:val="000000" w:themeColor="text1"/>
          <w:kern w:val="0"/>
          <w:szCs w:val="21"/>
        </w:rPr>
        <w:t>までとします。）</w:t>
      </w:r>
    </w:p>
    <w:p w14:paraId="2736E52E" w14:textId="45167018" w:rsidR="00A64FDA" w:rsidRPr="001B562B" w:rsidRDefault="00A64FDA" w:rsidP="00A64FDA">
      <w:pPr>
        <w:widowControl/>
        <w:numPr>
          <w:ilvl w:val="0"/>
          <w:numId w:val="29"/>
        </w:numPr>
        <w:ind w:hanging="240"/>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2.本サービスの提供は利用者よりトラブル内容をお伺いし、対応いたします。ただし、以下に該当する場合、本サービスの提供をお断りすることがあります。</w:t>
      </w:r>
      <w:r w:rsidRPr="001B562B">
        <w:rPr>
          <w:rFonts w:ascii="ＭＳ Ｐゴシック" w:eastAsia="ＭＳ Ｐゴシック" w:hAnsi="ＭＳ Ｐゴシック" w:cs="ＭＳ Ｐゴシック"/>
          <w:color w:val="000000" w:themeColor="text1"/>
          <w:kern w:val="0"/>
          <w:szCs w:val="21"/>
        </w:rPr>
        <w:br/>
        <w:t>(1)事業者が貸し出しする自転車以外の依頼</w:t>
      </w:r>
      <w:r w:rsidRPr="001B562B">
        <w:rPr>
          <w:rFonts w:ascii="ＭＳ Ｐゴシック" w:eastAsia="ＭＳ Ｐゴシック" w:hAnsi="ＭＳ Ｐゴシック" w:cs="ＭＳ Ｐゴシック"/>
          <w:color w:val="000000" w:themeColor="text1"/>
          <w:kern w:val="0"/>
          <w:szCs w:val="21"/>
        </w:rPr>
        <w:br/>
        <w:t>(2)利用者の故意または重大な過失に起因する</w:t>
      </w:r>
      <w:r w:rsidR="006F4EFC">
        <w:rPr>
          <w:rFonts w:ascii="ＭＳ Ｐゴシック" w:eastAsia="ＭＳ Ｐゴシック" w:hAnsi="ＭＳ Ｐゴシック" w:cs="ＭＳ Ｐゴシック" w:hint="eastAsia"/>
          <w:color w:val="000000" w:themeColor="text1"/>
          <w:kern w:val="0"/>
          <w:szCs w:val="21"/>
        </w:rPr>
        <w:t>搬送</w:t>
      </w:r>
      <w:r w:rsidRPr="001B562B">
        <w:rPr>
          <w:rFonts w:ascii="ＭＳ Ｐゴシック" w:eastAsia="ＭＳ Ｐゴシック" w:hAnsi="ＭＳ Ｐゴシック" w:cs="ＭＳ Ｐゴシック"/>
          <w:color w:val="000000" w:themeColor="text1"/>
          <w:kern w:val="0"/>
          <w:szCs w:val="21"/>
        </w:rPr>
        <w:t>依頼</w:t>
      </w:r>
      <w:r w:rsidRPr="001B562B">
        <w:rPr>
          <w:rFonts w:ascii="ＭＳ Ｐゴシック" w:eastAsia="ＭＳ Ｐゴシック" w:hAnsi="ＭＳ Ｐゴシック" w:cs="ＭＳ Ｐゴシック"/>
          <w:color w:val="000000" w:themeColor="text1"/>
          <w:kern w:val="0"/>
          <w:szCs w:val="21"/>
        </w:rPr>
        <w:br/>
        <w:t>(3)天候、交通事情、作業及び訪問が困難だと</w:t>
      </w:r>
      <w:r w:rsidR="006F4EFC">
        <w:rPr>
          <w:rFonts w:ascii="ＭＳ Ｐゴシック" w:eastAsia="ＭＳ Ｐゴシック" w:hAnsi="ＭＳ Ｐゴシック" w:cs="ＭＳ Ｐゴシック" w:hint="eastAsia"/>
          <w:color w:val="000000" w:themeColor="text1"/>
          <w:kern w:val="0"/>
          <w:szCs w:val="21"/>
        </w:rPr>
        <w:t>事業者</w:t>
      </w:r>
      <w:r w:rsidRPr="001B562B">
        <w:rPr>
          <w:rFonts w:ascii="ＭＳ Ｐゴシック" w:eastAsia="ＭＳ Ｐゴシック" w:hAnsi="ＭＳ Ｐゴシック" w:cs="ＭＳ Ｐゴシック"/>
          <w:color w:val="000000" w:themeColor="text1"/>
          <w:kern w:val="0"/>
          <w:szCs w:val="21"/>
        </w:rPr>
        <w:t>が判断した場合</w:t>
      </w:r>
      <w:r w:rsidRPr="001B562B">
        <w:rPr>
          <w:rFonts w:ascii="ＭＳ Ｐゴシック" w:eastAsia="ＭＳ Ｐゴシック" w:hAnsi="ＭＳ Ｐゴシック" w:cs="ＭＳ Ｐゴシック"/>
          <w:color w:val="000000" w:themeColor="text1"/>
          <w:kern w:val="0"/>
          <w:szCs w:val="21"/>
        </w:rPr>
        <w:br/>
        <w:t>(4)暴風雨・暴風雪・地震など天変地異、戦争、外国による武力行使、革命、政権奪取、内乱、武装反乱その他これらに類似の事変または暴動</w:t>
      </w:r>
      <w:r w:rsidRPr="001B562B">
        <w:rPr>
          <w:rFonts w:ascii="ＭＳ Ｐゴシック" w:eastAsia="ＭＳ Ｐゴシック" w:hAnsi="ＭＳ Ｐゴシック" w:cs="ＭＳ Ｐゴシック"/>
          <w:color w:val="000000" w:themeColor="text1"/>
          <w:kern w:val="0"/>
          <w:szCs w:val="21"/>
        </w:rPr>
        <w:br/>
      </w:r>
      <w:r w:rsidRPr="001B562B">
        <w:rPr>
          <w:rFonts w:ascii="ＭＳ Ｐゴシック" w:eastAsia="ＭＳ Ｐゴシック" w:hAnsi="ＭＳ Ｐゴシック" w:cs="ＭＳ Ｐゴシック"/>
          <w:color w:val="000000" w:themeColor="text1"/>
          <w:kern w:val="0"/>
          <w:szCs w:val="21"/>
        </w:rPr>
        <w:lastRenderedPageBreak/>
        <w:t>(</w:t>
      </w:r>
      <w:r w:rsidR="006F4EFC">
        <w:rPr>
          <w:rFonts w:ascii="ＭＳ Ｐゴシック" w:eastAsia="ＭＳ Ｐゴシック" w:hAnsi="ＭＳ Ｐゴシック" w:cs="ＭＳ Ｐゴシック" w:hint="eastAsia"/>
          <w:color w:val="000000" w:themeColor="text1"/>
          <w:kern w:val="0"/>
          <w:szCs w:val="21"/>
        </w:rPr>
        <w:t>5</w:t>
      </w:r>
      <w:r w:rsidRPr="001B562B">
        <w:rPr>
          <w:rFonts w:ascii="ＭＳ Ｐゴシック" w:eastAsia="ＭＳ Ｐゴシック" w:hAnsi="ＭＳ Ｐゴシック" w:cs="ＭＳ Ｐゴシック"/>
          <w:color w:val="000000" w:themeColor="text1"/>
          <w:kern w:val="0"/>
          <w:szCs w:val="21"/>
        </w:rPr>
        <w:t>)本サービスを提供することが社会通念上不可能な程度にレンタル自転車が損壊している場合</w:t>
      </w:r>
      <w:r w:rsidRPr="001B562B">
        <w:rPr>
          <w:rFonts w:ascii="ＭＳ Ｐゴシック" w:eastAsia="ＭＳ Ｐゴシック" w:hAnsi="ＭＳ Ｐゴシック" w:cs="ＭＳ Ｐゴシック"/>
          <w:color w:val="000000" w:themeColor="text1"/>
          <w:kern w:val="0"/>
          <w:szCs w:val="21"/>
        </w:rPr>
        <w:br/>
        <w:t>(</w:t>
      </w:r>
      <w:r w:rsidR="006F4EFC">
        <w:rPr>
          <w:rFonts w:ascii="ＭＳ Ｐゴシック" w:eastAsia="ＭＳ Ｐゴシック" w:hAnsi="ＭＳ Ｐゴシック" w:cs="ＭＳ Ｐゴシック"/>
          <w:color w:val="000000" w:themeColor="text1"/>
          <w:kern w:val="0"/>
          <w:szCs w:val="21"/>
        </w:rPr>
        <w:t>6</w:t>
      </w:r>
      <w:r w:rsidRPr="001B562B">
        <w:rPr>
          <w:rFonts w:ascii="ＭＳ Ｐゴシック" w:eastAsia="ＭＳ Ｐゴシック" w:hAnsi="ＭＳ Ｐゴシック" w:cs="ＭＳ Ｐゴシック"/>
          <w:color w:val="000000" w:themeColor="text1"/>
          <w:kern w:val="0"/>
          <w:szCs w:val="21"/>
        </w:rPr>
        <w:t>)第１項に規定する以外のサービス提供依頼</w:t>
      </w:r>
      <w:r w:rsidRPr="001B562B">
        <w:rPr>
          <w:rFonts w:ascii="ＭＳ Ｐゴシック" w:eastAsia="ＭＳ Ｐゴシック" w:hAnsi="ＭＳ Ｐゴシック" w:cs="ＭＳ Ｐゴシック"/>
          <w:color w:val="000000" w:themeColor="text1"/>
          <w:kern w:val="0"/>
          <w:szCs w:val="21"/>
        </w:rPr>
        <w:br/>
        <w:t>(</w:t>
      </w:r>
      <w:r w:rsidR="006F4EFC">
        <w:rPr>
          <w:rFonts w:ascii="ＭＳ Ｐゴシック" w:eastAsia="ＭＳ Ｐゴシック" w:hAnsi="ＭＳ Ｐゴシック" w:cs="ＭＳ Ｐゴシック"/>
          <w:color w:val="000000" w:themeColor="text1"/>
          <w:kern w:val="0"/>
          <w:szCs w:val="21"/>
        </w:rPr>
        <w:t>7</w:t>
      </w:r>
      <w:r w:rsidRPr="001B562B">
        <w:rPr>
          <w:rFonts w:ascii="ＭＳ Ｐゴシック" w:eastAsia="ＭＳ Ｐゴシック" w:hAnsi="ＭＳ Ｐゴシック" w:cs="ＭＳ Ｐゴシック"/>
          <w:color w:val="000000" w:themeColor="text1"/>
          <w:kern w:val="0"/>
          <w:szCs w:val="21"/>
        </w:rPr>
        <w:t>)事業者の</w:t>
      </w:r>
      <w:r w:rsidRPr="001B562B">
        <w:rPr>
          <w:rFonts w:ascii="ＭＳ Ｐゴシック" w:eastAsia="ＭＳ Ｐゴシック" w:hAnsi="ＭＳ Ｐゴシック" w:cs="ＭＳ Ｐゴシック" w:hint="eastAsia"/>
          <w:color w:val="000000" w:themeColor="text1"/>
          <w:kern w:val="0"/>
          <w:szCs w:val="21"/>
        </w:rPr>
        <w:t>観光案内所</w:t>
      </w:r>
      <w:r w:rsidRPr="001B562B">
        <w:rPr>
          <w:rFonts w:ascii="ＭＳ Ｐゴシック" w:eastAsia="ＭＳ Ｐゴシック" w:hAnsi="ＭＳ Ｐゴシック" w:cs="ＭＳ Ｐゴシック"/>
          <w:color w:val="000000" w:themeColor="text1"/>
          <w:kern w:val="0"/>
          <w:szCs w:val="21"/>
        </w:rPr>
        <w:t>から著しく遠く離れた地域（離島、山間部など含む）で出張困難な状況であると判断した場合</w:t>
      </w:r>
      <w:r w:rsidRPr="001B562B">
        <w:rPr>
          <w:rFonts w:ascii="ＭＳ Ｐゴシック" w:eastAsia="ＭＳ Ｐゴシック" w:hAnsi="ＭＳ Ｐゴシック" w:cs="ＭＳ Ｐゴシック"/>
          <w:color w:val="000000" w:themeColor="text1"/>
          <w:kern w:val="0"/>
          <w:szCs w:val="21"/>
        </w:rPr>
        <w:br/>
        <w:t>(</w:t>
      </w:r>
      <w:r w:rsidR="006F4EFC">
        <w:rPr>
          <w:rFonts w:ascii="ＭＳ Ｐゴシック" w:eastAsia="ＭＳ Ｐゴシック" w:hAnsi="ＭＳ Ｐゴシック" w:cs="ＭＳ Ｐゴシック"/>
          <w:color w:val="000000" w:themeColor="text1"/>
          <w:kern w:val="0"/>
          <w:szCs w:val="21"/>
        </w:rPr>
        <w:t>8</w:t>
      </w:r>
      <w:r w:rsidRPr="001B562B">
        <w:rPr>
          <w:rFonts w:ascii="ＭＳ Ｐゴシック" w:eastAsia="ＭＳ Ｐゴシック" w:hAnsi="ＭＳ Ｐゴシック" w:cs="ＭＳ Ｐゴシック"/>
          <w:color w:val="000000" w:themeColor="text1"/>
          <w:kern w:val="0"/>
          <w:szCs w:val="21"/>
        </w:rPr>
        <w:t>)通行禁止道路、季節的閉鎖道路、工事用道路等一般車両が通行できない道路、凍結道路、未除雪道路、未整地地域、海浜、山道、河川敷等出動車両の通行が極めて困難な地域および自然保護、環境保全等の見地から主管大臣等が通行禁止を指定した地域</w:t>
      </w:r>
      <w:r w:rsidRPr="001B562B">
        <w:rPr>
          <w:rFonts w:ascii="ＭＳ Ｐゴシック" w:eastAsia="ＭＳ Ｐゴシック" w:hAnsi="ＭＳ Ｐゴシック" w:cs="ＭＳ Ｐゴシック"/>
          <w:color w:val="000000" w:themeColor="text1"/>
          <w:kern w:val="0"/>
          <w:szCs w:val="21"/>
        </w:rPr>
        <w:br/>
        <w:t>(</w:t>
      </w:r>
      <w:r w:rsidR="006F4EFC">
        <w:rPr>
          <w:rFonts w:ascii="ＭＳ Ｐゴシック" w:eastAsia="ＭＳ Ｐゴシック" w:hAnsi="ＭＳ Ｐゴシック" w:cs="ＭＳ Ｐゴシック"/>
          <w:color w:val="000000" w:themeColor="text1"/>
          <w:kern w:val="0"/>
          <w:szCs w:val="21"/>
        </w:rPr>
        <w:t>9</w:t>
      </w:r>
      <w:r w:rsidRPr="001B562B">
        <w:rPr>
          <w:rFonts w:ascii="ＭＳ Ｐゴシック" w:eastAsia="ＭＳ Ｐゴシック" w:hAnsi="ＭＳ Ｐゴシック" w:cs="ＭＳ Ｐゴシック"/>
          <w:color w:val="000000" w:themeColor="text1"/>
          <w:kern w:val="0"/>
          <w:szCs w:val="21"/>
        </w:rPr>
        <w:t>)走行不能状態以外の搬送</w:t>
      </w:r>
    </w:p>
    <w:p w14:paraId="0002D99A" w14:textId="0BFF34FB" w:rsidR="00A64FDA" w:rsidRPr="001B562B" w:rsidRDefault="00A64FDA" w:rsidP="00A64FDA">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第32条　（免責）</w:t>
      </w:r>
    </w:p>
    <w:p w14:paraId="08628BCA" w14:textId="77777777" w:rsidR="00A64FDA" w:rsidRPr="001B562B" w:rsidRDefault="00A64FDA" w:rsidP="00A64FDA">
      <w:pPr>
        <w:widowControl/>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事業者は、故意または重大な過失がない限り、以下の事項については、損害賠償等いかなる責任も負わないものとします。</w:t>
      </w:r>
      <w:r w:rsidRPr="001B562B">
        <w:rPr>
          <w:rFonts w:ascii="ＭＳ Ｐゴシック" w:eastAsia="ＭＳ Ｐゴシック" w:hAnsi="ＭＳ Ｐゴシック" w:cs="ＭＳ Ｐゴシック"/>
          <w:color w:val="000000" w:themeColor="text1"/>
          <w:kern w:val="0"/>
          <w:szCs w:val="21"/>
        </w:rPr>
        <w:br/>
        <w:t>(1)本サービス利用の際に生じた自転車の損壊および人身事故等の損害</w:t>
      </w:r>
      <w:r w:rsidRPr="001B562B">
        <w:rPr>
          <w:rFonts w:ascii="ＭＳ Ｐゴシック" w:eastAsia="ＭＳ Ｐゴシック" w:hAnsi="ＭＳ Ｐゴシック" w:cs="ＭＳ Ｐゴシック"/>
          <w:color w:val="000000" w:themeColor="text1"/>
          <w:kern w:val="0"/>
          <w:szCs w:val="21"/>
        </w:rPr>
        <w:br/>
        <w:t>(2)天候や道路状況による本サービスの提供の遅れまたは現場に到着できない場合の損害</w:t>
      </w:r>
    </w:p>
    <w:p w14:paraId="10583150" w14:textId="77777777" w:rsidR="00A64FDA" w:rsidRPr="001B562B" w:rsidRDefault="00A64FDA" w:rsidP="0064259F">
      <w:pPr>
        <w:widowControl/>
        <w:jc w:val="left"/>
        <w:rPr>
          <w:rFonts w:ascii="ＭＳ Ｐゴシック" w:eastAsia="ＭＳ Ｐゴシック" w:hAnsi="ＭＳ Ｐゴシック" w:cs="ＭＳ Ｐゴシック"/>
          <w:b/>
          <w:bCs/>
          <w:color w:val="000000" w:themeColor="text1"/>
          <w:kern w:val="0"/>
          <w:szCs w:val="21"/>
        </w:rPr>
      </w:pPr>
    </w:p>
    <w:p w14:paraId="6D778F56" w14:textId="768749A9" w:rsidR="001D5073" w:rsidRPr="001B562B" w:rsidRDefault="001D5073"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w:t>
      </w:r>
      <w:r w:rsidR="00A64FDA" w:rsidRPr="001B562B">
        <w:rPr>
          <w:rFonts w:ascii="ＭＳ Ｐゴシック" w:eastAsia="ＭＳ Ｐゴシック" w:hAnsi="ＭＳ Ｐゴシック" w:cs="ＭＳ Ｐゴシック"/>
          <w:b/>
          <w:bCs/>
          <w:color w:val="000000" w:themeColor="text1"/>
          <w:kern w:val="0"/>
          <w:szCs w:val="21"/>
        </w:rPr>
        <w:t>10</w:t>
      </w:r>
      <w:r w:rsidRPr="001B562B">
        <w:rPr>
          <w:rFonts w:ascii="ＭＳ Ｐゴシック" w:eastAsia="ＭＳ Ｐゴシック" w:hAnsi="ＭＳ Ｐゴシック" w:cs="ＭＳ Ｐゴシック"/>
          <w:b/>
          <w:bCs/>
          <w:color w:val="000000" w:themeColor="text1"/>
          <w:kern w:val="0"/>
          <w:szCs w:val="21"/>
        </w:rPr>
        <w:t>章 雑則</w:t>
      </w:r>
    </w:p>
    <w:p w14:paraId="1EC2C6C9" w14:textId="0D435C94" w:rsidR="001D5073" w:rsidRPr="001B562B" w:rsidRDefault="001D5073"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第3</w:t>
      </w:r>
      <w:r w:rsidR="00A64FDA" w:rsidRPr="001B562B">
        <w:rPr>
          <w:rFonts w:ascii="ＭＳ Ｐゴシック" w:eastAsia="ＭＳ Ｐゴシック" w:hAnsi="ＭＳ Ｐゴシック" w:cs="ＭＳ Ｐゴシック"/>
          <w:b/>
          <w:bCs/>
          <w:color w:val="000000" w:themeColor="text1"/>
          <w:kern w:val="0"/>
          <w:szCs w:val="21"/>
        </w:rPr>
        <w:t>3</w:t>
      </w:r>
      <w:r w:rsidRPr="001B562B">
        <w:rPr>
          <w:rFonts w:ascii="ＭＳ Ｐゴシック" w:eastAsia="ＭＳ Ｐゴシック" w:hAnsi="ＭＳ Ｐゴシック" w:cs="ＭＳ Ｐゴシック"/>
          <w:b/>
          <w:bCs/>
          <w:color w:val="000000" w:themeColor="text1"/>
          <w:kern w:val="0"/>
          <w:szCs w:val="21"/>
        </w:rPr>
        <w:t>条 （規約の変更）</w:t>
      </w:r>
    </w:p>
    <w:p w14:paraId="3150E044" w14:textId="6D952E14" w:rsidR="001D5073" w:rsidRPr="001B562B" w:rsidRDefault="006F4A58" w:rsidP="001D5073">
      <w:pPr>
        <w:widowControl/>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本規約、休業日、営業時間、サービス内容は、予告なく変更</w:t>
      </w:r>
      <w:r w:rsidRPr="001B562B">
        <w:rPr>
          <w:rFonts w:ascii="ＭＳ Ｐゴシック" w:eastAsia="ＭＳ Ｐゴシック" w:hAnsi="ＭＳ Ｐゴシック" w:cs="ＭＳ Ｐゴシック" w:hint="eastAsia"/>
          <w:color w:val="000000" w:themeColor="text1"/>
          <w:kern w:val="0"/>
          <w:szCs w:val="21"/>
        </w:rPr>
        <w:t>する場合があります。</w:t>
      </w:r>
      <w:r w:rsidR="002F2FDA" w:rsidRPr="001B562B">
        <w:rPr>
          <w:rFonts w:ascii="ＭＳ Ｐゴシック" w:eastAsia="ＭＳ Ｐゴシック" w:hAnsi="ＭＳ Ｐゴシック" w:cs="ＭＳ Ｐゴシック" w:hint="eastAsia"/>
          <w:color w:val="000000" w:themeColor="text1"/>
          <w:kern w:val="0"/>
          <w:szCs w:val="21"/>
        </w:rPr>
        <w:t>なお</w:t>
      </w:r>
      <w:r w:rsidR="001D5073" w:rsidRPr="001B562B">
        <w:rPr>
          <w:rFonts w:ascii="ＭＳ Ｐゴシック" w:eastAsia="ＭＳ Ｐゴシック" w:hAnsi="ＭＳ Ｐゴシック" w:cs="ＭＳ Ｐゴシック"/>
          <w:color w:val="000000" w:themeColor="text1"/>
          <w:kern w:val="0"/>
          <w:szCs w:val="21"/>
        </w:rPr>
        <w:t>本規約の改訂は、利用者への事前の通知無く行うことができるものとします。</w:t>
      </w:r>
    </w:p>
    <w:p w14:paraId="06B862FA" w14:textId="4F5848E9" w:rsidR="001D5073" w:rsidRPr="001B562B" w:rsidRDefault="001D5073"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b/>
          <w:bCs/>
          <w:color w:val="000000" w:themeColor="text1"/>
          <w:kern w:val="0"/>
          <w:szCs w:val="21"/>
        </w:rPr>
        <w:t>第3</w:t>
      </w:r>
      <w:r w:rsidR="00A64FDA" w:rsidRPr="001B562B">
        <w:rPr>
          <w:rFonts w:ascii="ＭＳ Ｐゴシック" w:eastAsia="ＭＳ Ｐゴシック" w:hAnsi="ＭＳ Ｐゴシック" w:cs="ＭＳ Ｐゴシック"/>
          <w:b/>
          <w:bCs/>
          <w:color w:val="000000" w:themeColor="text1"/>
          <w:kern w:val="0"/>
          <w:szCs w:val="21"/>
        </w:rPr>
        <w:t>4</w:t>
      </w:r>
      <w:r w:rsidRPr="001B562B">
        <w:rPr>
          <w:rFonts w:ascii="ＭＳ Ｐゴシック" w:eastAsia="ＭＳ Ｐゴシック" w:hAnsi="ＭＳ Ｐゴシック" w:cs="ＭＳ Ｐゴシック"/>
          <w:b/>
          <w:bCs/>
          <w:color w:val="000000" w:themeColor="text1"/>
          <w:kern w:val="0"/>
          <w:szCs w:val="21"/>
        </w:rPr>
        <w:t>条 （遅延損害金）</w:t>
      </w:r>
    </w:p>
    <w:p w14:paraId="6AB9D53A" w14:textId="08F1DF60" w:rsidR="001D5073" w:rsidRPr="001B562B" w:rsidRDefault="001D5073" w:rsidP="001D5073">
      <w:pPr>
        <w:widowControl/>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color w:val="000000" w:themeColor="text1"/>
          <w:kern w:val="0"/>
          <w:szCs w:val="21"/>
        </w:rPr>
        <w:t>利用者は、本規約またはレンタル契約に基づく金銭債務の履行を怠ったときは、事業者に対し年率14.6％の割合（1年を365 日とする日割計算による）による遅延損害金を支払うものとします。</w:t>
      </w:r>
    </w:p>
    <w:p w14:paraId="4C3EA659" w14:textId="131DCF17" w:rsidR="00A64FDA" w:rsidRPr="001B562B" w:rsidRDefault="00A64FDA"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hint="eastAsia"/>
          <w:b/>
          <w:bCs/>
          <w:color w:val="000000" w:themeColor="text1"/>
          <w:kern w:val="0"/>
          <w:szCs w:val="21"/>
        </w:rPr>
        <w:t>第</w:t>
      </w:r>
      <w:r w:rsidRPr="001B562B">
        <w:rPr>
          <w:rFonts w:ascii="ＭＳ Ｐゴシック" w:eastAsia="ＭＳ Ｐゴシック" w:hAnsi="ＭＳ Ｐゴシック" w:cs="ＭＳ Ｐゴシック"/>
          <w:b/>
          <w:bCs/>
          <w:color w:val="000000" w:themeColor="text1"/>
          <w:kern w:val="0"/>
          <w:szCs w:val="21"/>
        </w:rPr>
        <w:t>35</w:t>
      </w:r>
      <w:r w:rsidRPr="001B562B">
        <w:rPr>
          <w:rFonts w:ascii="ＭＳ Ｐゴシック" w:eastAsia="ＭＳ Ｐゴシック" w:hAnsi="ＭＳ Ｐゴシック" w:cs="ＭＳ Ｐゴシック" w:hint="eastAsia"/>
          <w:b/>
          <w:bCs/>
          <w:color w:val="000000" w:themeColor="text1"/>
          <w:kern w:val="0"/>
          <w:szCs w:val="21"/>
        </w:rPr>
        <w:t>条（合意管轄）</w:t>
      </w:r>
    </w:p>
    <w:p w14:paraId="512FB03B" w14:textId="541F2B1F" w:rsidR="00A64FDA" w:rsidRPr="001B562B" w:rsidRDefault="00A64FDA" w:rsidP="001D5073">
      <w:pPr>
        <w:widowControl/>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hint="eastAsia"/>
          <w:color w:val="000000" w:themeColor="text1"/>
          <w:kern w:val="0"/>
          <w:szCs w:val="21"/>
        </w:rPr>
        <w:t>本規約に関して紛争が生じた場合、事業者所在地を管轄する裁判所を第１審の専属的合意管轄裁判所とする。</w:t>
      </w:r>
    </w:p>
    <w:p w14:paraId="4AC63361" w14:textId="0A1E87F6" w:rsidR="00A64FDA" w:rsidRPr="001B562B" w:rsidRDefault="00A64FDA" w:rsidP="001D5073">
      <w:pPr>
        <w:widowControl/>
        <w:jc w:val="left"/>
        <w:rPr>
          <w:rFonts w:ascii="ＭＳ Ｐゴシック" w:eastAsia="ＭＳ Ｐゴシック" w:hAnsi="ＭＳ Ｐゴシック" w:cs="ＭＳ Ｐゴシック"/>
          <w:b/>
          <w:bCs/>
          <w:color w:val="000000" w:themeColor="text1"/>
          <w:kern w:val="0"/>
          <w:szCs w:val="21"/>
        </w:rPr>
      </w:pPr>
      <w:r w:rsidRPr="001B562B">
        <w:rPr>
          <w:rFonts w:ascii="ＭＳ Ｐゴシック" w:eastAsia="ＭＳ Ｐゴシック" w:hAnsi="ＭＳ Ｐゴシック" w:cs="ＭＳ Ｐゴシック" w:hint="eastAsia"/>
          <w:b/>
          <w:bCs/>
          <w:color w:val="000000" w:themeColor="text1"/>
          <w:kern w:val="0"/>
          <w:szCs w:val="21"/>
        </w:rPr>
        <w:t>第</w:t>
      </w:r>
      <w:r w:rsidRPr="001B562B">
        <w:rPr>
          <w:rFonts w:ascii="ＭＳ Ｐゴシック" w:eastAsia="ＭＳ Ｐゴシック" w:hAnsi="ＭＳ Ｐゴシック" w:cs="ＭＳ Ｐゴシック"/>
          <w:b/>
          <w:bCs/>
          <w:color w:val="000000" w:themeColor="text1"/>
          <w:kern w:val="0"/>
          <w:szCs w:val="21"/>
        </w:rPr>
        <w:t>36</w:t>
      </w:r>
      <w:r w:rsidRPr="001B562B">
        <w:rPr>
          <w:rFonts w:ascii="ＭＳ Ｐゴシック" w:eastAsia="ＭＳ Ｐゴシック" w:hAnsi="ＭＳ Ｐゴシック" w:cs="ＭＳ Ｐゴシック" w:hint="eastAsia"/>
          <w:b/>
          <w:bCs/>
          <w:color w:val="000000" w:themeColor="text1"/>
          <w:kern w:val="0"/>
          <w:szCs w:val="21"/>
        </w:rPr>
        <w:t>条（協議事項）</w:t>
      </w:r>
    </w:p>
    <w:p w14:paraId="5052ACED" w14:textId="094070C4" w:rsidR="00A64FDA" w:rsidRPr="001B562B" w:rsidRDefault="00B8242C" w:rsidP="001D5073">
      <w:pPr>
        <w:widowControl/>
        <w:jc w:val="left"/>
        <w:rPr>
          <w:rFonts w:ascii="ＭＳ Ｐゴシック" w:eastAsia="ＭＳ Ｐゴシック" w:hAnsi="ＭＳ Ｐゴシック" w:cs="ＭＳ Ｐゴシック"/>
          <w:color w:val="000000" w:themeColor="text1"/>
          <w:kern w:val="0"/>
          <w:szCs w:val="21"/>
        </w:rPr>
      </w:pPr>
      <w:r w:rsidRPr="001B562B">
        <w:rPr>
          <w:rFonts w:ascii="ＭＳ Ｐゴシック" w:eastAsia="ＭＳ Ｐゴシック" w:hAnsi="ＭＳ Ｐゴシック" w:cs="ＭＳ Ｐゴシック" w:hint="eastAsia"/>
          <w:color w:val="000000" w:themeColor="text1"/>
          <w:kern w:val="0"/>
          <w:szCs w:val="21"/>
        </w:rPr>
        <w:t>本規約の内容に疑義が生じた場合、または本規約に記載していない事項が生じた際は、事業者、利用者および法人指定利用者は、誠意を持って協議し、解決に努めるものとします。</w:t>
      </w:r>
    </w:p>
    <w:p w14:paraId="64B69C12" w14:textId="17035B0F" w:rsidR="009209F4" w:rsidRPr="00B8242C" w:rsidRDefault="009209F4">
      <w:pPr>
        <w:widowControl/>
        <w:jc w:val="left"/>
        <w:rPr>
          <w:color w:val="000000" w:themeColor="text1"/>
          <w:rPrChange w:id="1" w:author="管理" w:date="2021-03-21T12:40:00Z">
            <w:rPr/>
          </w:rPrChange>
        </w:rPr>
        <w:pPrChange w:id="2" w:author="kirishimakankou" w:date="2021-02-07T15:36:00Z">
          <w:pPr/>
        </w:pPrChange>
      </w:pPr>
    </w:p>
    <w:sectPr w:rsidR="009209F4" w:rsidRPr="00B8242C" w:rsidSect="001D507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4508F" w14:textId="77777777" w:rsidR="001B562B" w:rsidRDefault="001B562B" w:rsidP="001B562B">
      <w:r>
        <w:separator/>
      </w:r>
    </w:p>
  </w:endnote>
  <w:endnote w:type="continuationSeparator" w:id="0">
    <w:p w14:paraId="75EA9EDB" w14:textId="77777777" w:rsidR="001B562B" w:rsidRDefault="001B562B" w:rsidP="001B5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D7CB1" w14:textId="77777777" w:rsidR="001B562B" w:rsidRDefault="001B562B" w:rsidP="001B562B">
      <w:r>
        <w:separator/>
      </w:r>
    </w:p>
  </w:footnote>
  <w:footnote w:type="continuationSeparator" w:id="0">
    <w:p w14:paraId="1C9F860A" w14:textId="77777777" w:rsidR="001B562B" w:rsidRDefault="001B562B" w:rsidP="001B5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44209"/>
    <w:multiLevelType w:val="multilevel"/>
    <w:tmpl w:val="1676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63FBB"/>
    <w:multiLevelType w:val="multilevel"/>
    <w:tmpl w:val="665E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6641C"/>
    <w:multiLevelType w:val="multilevel"/>
    <w:tmpl w:val="ABE6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13B08"/>
    <w:multiLevelType w:val="multilevel"/>
    <w:tmpl w:val="A080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77FAC"/>
    <w:multiLevelType w:val="multilevel"/>
    <w:tmpl w:val="5890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9535F"/>
    <w:multiLevelType w:val="multilevel"/>
    <w:tmpl w:val="47F2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A30E1"/>
    <w:multiLevelType w:val="multilevel"/>
    <w:tmpl w:val="D39CB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951812"/>
    <w:multiLevelType w:val="multilevel"/>
    <w:tmpl w:val="3F94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A66AFA"/>
    <w:multiLevelType w:val="multilevel"/>
    <w:tmpl w:val="A818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0073CC"/>
    <w:multiLevelType w:val="multilevel"/>
    <w:tmpl w:val="67EE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0A71EC"/>
    <w:multiLevelType w:val="multilevel"/>
    <w:tmpl w:val="5C36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8902E0"/>
    <w:multiLevelType w:val="multilevel"/>
    <w:tmpl w:val="E6AC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EA0060"/>
    <w:multiLevelType w:val="multilevel"/>
    <w:tmpl w:val="2E98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224B3A"/>
    <w:multiLevelType w:val="multilevel"/>
    <w:tmpl w:val="4F62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93C46"/>
    <w:multiLevelType w:val="multilevel"/>
    <w:tmpl w:val="1E6E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1D5CFB"/>
    <w:multiLevelType w:val="hybridMultilevel"/>
    <w:tmpl w:val="70B2C9B2"/>
    <w:lvl w:ilvl="0" w:tplc="23FE2E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620F5B"/>
    <w:multiLevelType w:val="multilevel"/>
    <w:tmpl w:val="88104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A03F8B"/>
    <w:multiLevelType w:val="hybridMultilevel"/>
    <w:tmpl w:val="4B600250"/>
    <w:lvl w:ilvl="0" w:tplc="25A69D04">
      <w:start w:val="1"/>
      <w:numFmt w:val="decimal"/>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8" w15:restartNumberingAfterBreak="0">
    <w:nsid w:val="460E3D95"/>
    <w:multiLevelType w:val="multilevel"/>
    <w:tmpl w:val="873A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5C6E85"/>
    <w:multiLevelType w:val="multilevel"/>
    <w:tmpl w:val="57D8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2713B3"/>
    <w:multiLevelType w:val="multilevel"/>
    <w:tmpl w:val="C44E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AA4A8F"/>
    <w:multiLevelType w:val="multilevel"/>
    <w:tmpl w:val="43FC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F836B8"/>
    <w:multiLevelType w:val="multilevel"/>
    <w:tmpl w:val="D894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6847F5"/>
    <w:multiLevelType w:val="multilevel"/>
    <w:tmpl w:val="6E925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F41B75"/>
    <w:multiLevelType w:val="multilevel"/>
    <w:tmpl w:val="F626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460185"/>
    <w:multiLevelType w:val="multilevel"/>
    <w:tmpl w:val="D14E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516FFC"/>
    <w:multiLevelType w:val="multilevel"/>
    <w:tmpl w:val="C7220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D10714"/>
    <w:multiLevelType w:val="multilevel"/>
    <w:tmpl w:val="510C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806F4B"/>
    <w:multiLevelType w:val="multilevel"/>
    <w:tmpl w:val="BC26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BF04C5"/>
    <w:multiLevelType w:val="multilevel"/>
    <w:tmpl w:val="485C5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E95134"/>
    <w:multiLevelType w:val="multilevel"/>
    <w:tmpl w:val="0982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E560F7"/>
    <w:multiLevelType w:val="multilevel"/>
    <w:tmpl w:val="4770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4"/>
  </w:num>
  <w:num w:numId="3">
    <w:abstractNumId w:val="14"/>
  </w:num>
  <w:num w:numId="4">
    <w:abstractNumId w:val="26"/>
  </w:num>
  <w:num w:numId="5">
    <w:abstractNumId w:val="6"/>
  </w:num>
  <w:num w:numId="6">
    <w:abstractNumId w:val="5"/>
  </w:num>
  <w:num w:numId="7">
    <w:abstractNumId w:val="2"/>
  </w:num>
  <w:num w:numId="8">
    <w:abstractNumId w:val="29"/>
  </w:num>
  <w:num w:numId="9">
    <w:abstractNumId w:val="4"/>
  </w:num>
  <w:num w:numId="10">
    <w:abstractNumId w:val="8"/>
  </w:num>
  <w:num w:numId="11">
    <w:abstractNumId w:val="28"/>
  </w:num>
  <w:num w:numId="12">
    <w:abstractNumId w:val="19"/>
  </w:num>
  <w:num w:numId="13">
    <w:abstractNumId w:val="30"/>
  </w:num>
  <w:num w:numId="14">
    <w:abstractNumId w:val="21"/>
  </w:num>
  <w:num w:numId="15">
    <w:abstractNumId w:val="11"/>
  </w:num>
  <w:num w:numId="16">
    <w:abstractNumId w:val="1"/>
  </w:num>
  <w:num w:numId="17">
    <w:abstractNumId w:val="18"/>
  </w:num>
  <w:num w:numId="18">
    <w:abstractNumId w:val="13"/>
  </w:num>
  <w:num w:numId="19">
    <w:abstractNumId w:val="7"/>
  </w:num>
  <w:num w:numId="20">
    <w:abstractNumId w:val="22"/>
  </w:num>
  <w:num w:numId="21">
    <w:abstractNumId w:val="12"/>
  </w:num>
  <w:num w:numId="22">
    <w:abstractNumId w:val="9"/>
  </w:num>
  <w:num w:numId="23">
    <w:abstractNumId w:val="27"/>
  </w:num>
  <w:num w:numId="24">
    <w:abstractNumId w:val="25"/>
  </w:num>
  <w:num w:numId="25">
    <w:abstractNumId w:val="10"/>
  </w:num>
  <w:num w:numId="26">
    <w:abstractNumId w:val="3"/>
  </w:num>
  <w:num w:numId="27">
    <w:abstractNumId w:val="31"/>
  </w:num>
  <w:num w:numId="28">
    <w:abstractNumId w:val="20"/>
  </w:num>
  <w:num w:numId="29">
    <w:abstractNumId w:val="23"/>
  </w:num>
  <w:num w:numId="30">
    <w:abstractNumId w:val="16"/>
  </w:num>
  <w:num w:numId="31">
    <w:abstractNumId w:val="15"/>
  </w:num>
  <w:num w:numId="3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管理">
    <w15:presenceInfo w15:providerId="None" w15:userId="管理"/>
  </w15:person>
  <w15:person w15:author="kirishimakankou">
    <w15:presenceInfo w15:providerId="None" w15:userId="kirishimakank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073"/>
    <w:rsid w:val="0002337E"/>
    <w:rsid w:val="000B176D"/>
    <w:rsid w:val="00122683"/>
    <w:rsid w:val="0016750D"/>
    <w:rsid w:val="001B562B"/>
    <w:rsid w:val="001D5073"/>
    <w:rsid w:val="001F69D9"/>
    <w:rsid w:val="00206B04"/>
    <w:rsid w:val="002579F5"/>
    <w:rsid w:val="00271D41"/>
    <w:rsid w:val="002A3437"/>
    <w:rsid w:val="002F2FDA"/>
    <w:rsid w:val="00331C2C"/>
    <w:rsid w:val="00355155"/>
    <w:rsid w:val="0045100A"/>
    <w:rsid w:val="00462C47"/>
    <w:rsid w:val="004F26D7"/>
    <w:rsid w:val="0050348E"/>
    <w:rsid w:val="0052052E"/>
    <w:rsid w:val="005463C4"/>
    <w:rsid w:val="005F5F6F"/>
    <w:rsid w:val="00603137"/>
    <w:rsid w:val="0062178A"/>
    <w:rsid w:val="00631BF4"/>
    <w:rsid w:val="00635063"/>
    <w:rsid w:val="0064259F"/>
    <w:rsid w:val="006F4A58"/>
    <w:rsid w:val="006F4EFC"/>
    <w:rsid w:val="00756966"/>
    <w:rsid w:val="00762378"/>
    <w:rsid w:val="00764F40"/>
    <w:rsid w:val="00780B54"/>
    <w:rsid w:val="0078457B"/>
    <w:rsid w:val="007F00FC"/>
    <w:rsid w:val="00827E36"/>
    <w:rsid w:val="00885AFC"/>
    <w:rsid w:val="008A5EA0"/>
    <w:rsid w:val="008A60BA"/>
    <w:rsid w:val="008B16A5"/>
    <w:rsid w:val="009209F4"/>
    <w:rsid w:val="00927027"/>
    <w:rsid w:val="00972CD5"/>
    <w:rsid w:val="00990702"/>
    <w:rsid w:val="009B6F2A"/>
    <w:rsid w:val="00A30A5C"/>
    <w:rsid w:val="00A64FDA"/>
    <w:rsid w:val="00A669F7"/>
    <w:rsid w:val="00A923DF"/>
    <w:rsid w:val="00B45F62"/>
    <w:rsid w:val="00B76E69"/>
    <w:rsid w:val="00B8242C"/>
    <w:rsid w:val="00B97FE6"/>
    <w:rsid w:val="00BB5735"/>
    <w:rsid w:val="00D27F34"/>
    <w:rsid w:val="00E43ED1"/>
    <w:rsid w:val="00E617A5"/>
    <w:rsid w:val="00E61DA5"/>
    <w:rsid w:val="00E66E02"/>
    <w:rsid w:val="00EC7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2EF6DD"/>
  <w15:chartTrackingRefBased/>
  <w15:docId w15:val="{FEE858B7-9949-480E-B1A0-22C8F9E0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16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6F2A"/>
    <w:pPr>
      <w:ind w:leftChars="400" w:left="840"/>
    </w:pPr>
  </w:style>
  <w:style w:type="table" w:styleId="a4">
    <w:name w:val="Table Grid"/>
    <w:basedOn w:val="a1"/>
    <w:uiPriority w:val="39"/>
    <w:rsid w:val="00546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5463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Plain Table 5"/>
    <w:basedOn w:val="a1"/>
    <w:uiPriority w:val="45"/>
    <w:rsid w:val="005463C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a5">
    <w:name w:val="Grid Table Light"/>
    <w:basedOn w:val="a1"/>
    <w:uiPriority w:val="40"/>
    <w:rsid w:val="005463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50">
    <w:name w:val="Grid Table 5 Dark"/>
    <w:basedOn w:val="a1"/>
    <w:uiPriority w:val="50"/>
    <w:rsid w:val="005463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a6">
    <w:name w:val="annotation reference"/>
    <w:basedOn w:val="a0"/>
    <w:uiPriority w:val="99"/>
    <w:semiHidden/>
    <w:unhideWhenUsed/>
    <w:rsid w:val="00462C47"/>
    <w:rPr>
      <w:sz w:val="18"/>
      <w:szCs w:val="18"/>
    </w:rPr>
  </w:style>
  <w:style w:type="paragraph" w:styleId="a7">
    <w:name w:val="annotation text"/>
    <w:basedOn w:val="a"/>
    <w:link w:val="a8"/>
    <w:uiPriority w:val="99"/>
    <w:semiHidden/>
    <w:unhideWhenUsed/>
    <w:rsid w:val="00462C47"/>
    <w:pPr>
      <w:jc w:val="left"/>
    </w:pPr>
  </w:style>
  <w:style w:type="character" w:customStyle="1" w:styleId="a8">
    <w:name w:val="コメント文字列 (文字)"/>
    <w:basedOn w:val="a0"/>
    <w:link w:val="a7"/>
    <w:uiPriority w:val="99"/>
    <w:semiHidden/>
    <w:rsid w:val="00462C47"/>
  </w:style>
  <w:style w:type="paragraph" w:styleId="a9">
    <w:name w:val="annotation subject"/>
    <w:basedOn w:val="a7"/>
    <w:next w:val="a7"/>
    <w:link w:val="aa"/>
    <w:uiPriority w:val="99"/>
    <w:semiHidden/>
    <w:unhideWhenUsed/>
    <w:rsid w:val="00462C47"/>
    <w:rPr>
      <w:b/>
      <w:bCs/>
    </w:rPr>
  </w:style>
  <w:style w:type="character" w:customStyle="1" w:styleId="aa">
    <w:name w:val="コメント内容 (文字)"/>
    <w:basedOn w:val="a8"/>
    <w:link w:val="a9"/>
    <w:uiPriority w:val="99"/>
    <w:semiHidden/>
    <w:rsid w:val="00462C47"/>
    <w:rPr>
      <w:b/>
      <w:bCs/>
    </w:rPr>
  </w:style>
  <w:style w:type="paragraph" w:styleId="ab">
    <w:name w:val="header"/>
    <w:basedOn w:val="a"/>
    <w:link w:val="ac"/>
    <w:uiPriority w:val="99"/>
    <w:unhideWhenUsed/>
    <w:rsid w:val="001B562B"/>
    <w:pPr>
      <w:tabs>
        <w:tab w:val="center" w:pos="4252"/>
        <w:tab w:val="right" w:pos="8504"/>
      </w:tabs>
      <w:snapToGrid w:val="0"/>
    </w:pPr>
  </w:style>
  <w:style w:type="character" w:customStyle="1" w:styleId="ac">
    <w:name w:val="ヘッダー (文字)"/>
    <w:basedOn w:val="a0"/>
    <w:link w:val="ab"/>
    <w:uiPriority w:val="99"/>
    <w:rsid w:val="001B562B"/>
  </w:style>
  <w:style w:type="paragraph" w:styleId="ad">
    <w:name w:val="footer"/>
    <w:basedOn w:val="a"/>
    <w:link w:val="ae"/>
    <w:uiPriority w:val="99"/>
    <w:unhideWhenUsed/>
    <w:rsid w:val="001B562B"/>
    <w:pPr>
      <w:tabs>
        <w:tab w:val="center" w:pos="4252"/>
        <w:tab w:val="right" w:pos="8504"/>
      </w:tabs>
      <w:snapToGrid w:val="0"/>
    </w:pPr>
  </w:style>
  <w:style w:type="character" w:customStyle="1" w:styleId="ae">
    <w:name w:val="フッター (文字)"/>
    <w:basedOn w:val="a0"/>
    <w:link w:val="ad"/>
    <w:uiPriority w:val="99"/>
    <w:rsid w:val="001B5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394370">
      <w:bodyDiv w:val="1"/>
      <w:marLeft w:val="0"/>
      <w:marRight w:val="0"/>
      <w:marTop w:val="0"/>
      <w:marBottom w:val="0"/>
      <w:divBdr>
        <w:top w:val="none" w:sz="0" w:space="0" w:color="auto"/>
        <w:left w:val="none" w:sz="0" w:space="0" w:color="auto"/>
        <w:bottom w:val="none" w:sz="0" w:space="0" w:color="auto"/>
        <w:right w:val="none" w:sz="0" w:space="0" w:color="auto"/>
      </w:divBdr>
      <w:divsChild>
        <w:div w:id="1940017164">
          <w:marLeft w:val="0"/>
          <w:marRight w:val="0"/>
          <w:marTop w:val="0"/>
          <w:marBottom w:val="0"/>
          <w:divBdr>
            <w:top w:val="none" w:sz="0" w:space="0" w:color="auto"/>
            <w:left w:val="none" w:sz="0" w:space="0" w:color="auto"/>
            <w:bottom w:val="none" w:sz="0" w:space="0" w:color="auto"/>
            <w:right w:val="none" w:sz="0" w:space="0" w:color="auto"/>
          </w:divBdr>
        </w:div>
        <w:div w:id="693263907">
          <w:marLeft w:val="0"/>
          <w:marRight w:val="0"/>
          <w:marTop w:val="0"/>
          <w:marBottom w:val="0"/>
          <w:divBdr>
            <w:top w:val="none" w:sz="0" w:space="0" w:color="auto"/>
            <w:left w:val="none" w:sz="0" w:space="0" w:color="auto"/>
            <w:bottom w:val="none" w:sz="0" w:space="0" w:color="auto"/>
            <w:right w:val="none" w:sz="0" w:space="0" w:color="auto"/>
          </w:divBdr>
          <w:divsChild>
            <w:div w:id="2069113740">
              <w:marLeft w:val="0"/>
              <w:marRight w:val="0"/>
              <w:marTop w:val="0"/>
              <w:marBottom w:val="0"/>
              <w:divBdr>
                <w:top w:val="none" w:sz="0" w:space="0" w:color="auto"/>
                <w:left w:val="none" w:sz="0" w:space="0" w:color="auto"/>
                <w:bottom w:val="none" w:sz="0" w:space="0" w:color="auto"/>
                <w:right w:val="none" w:sz="0" w:space="0" w:color="auto"/>
              </w:divBdr>
              <w:divsChild>
                <w:div w:id="1162430138">
                  <w:marLeft w:val="0"/>
                  <w:marRight w:val="0"/>
                  <w:marTop w:val="0"/>
                  <w:marBottom w:val="0"/>
                  <w:divBdr>
                    <w:top w:val="none" w:sz="0" w:space="0" w:color="auto"/>
                    <w:left w:val="none" w:sz="0" w:space="0" w:color="auto"/>
                    <w:bottom w:val="none" w:sz="0" w:space="0" w:color="auto"/>
                    <w:right w:val="none" w:sz="0" w:space="0" w:color="auto"/>
                  </w:divBdr>
                  <w:divsChild>
                    <w:div w:id="555624517">
                      <w:marLeft w:val="0"/>
                      <w:marRight w:val="0"/>
                      <w:marTop w:val="0"/>
                      <w:marBottom w:val="0"/>
                      <w:divBdr>
                        <w:top w:val="none" w:sz="0" w:space="0" w:color="auto"/>
                        <w:left w:val="none" w:sz="0" w:space="0" w:color="auto"/>
                        <w:bottom w:val="none" w:sz="0" w:space="0" w:color="auto"/>
                        <w:right w:val="none" w:sz="0" w:space="0" w:color="auto"/>
                      </w:divBdr>
                    </w:div>
                    <w:div w:id="618881573">
                      <w:marLeft w:val="0"/>
                      <w:marRight w:val="0"/>
                      <w:marTop w:val="225"/>
                      <w:marBottom w:val="0"/>
                      <w:divBdr>
                        <w:top w:val="none" w:sz="0" w:space="0" w:color="auto"/>
                        <w:left w:val="none" w:sz="0" w:space="0" w:color="auto"/>
                        <w:bottom w:val="none" w:sz="0" w:space="0" w:color="auto"/>
                        <w:right w:val="none" w:sz="0" w:space="0" w:color="auto"/>
                      </w:divBdr>
                    </w:div>
                    <w:div w:id="1260942264">
                      <w:marLeft w:val="0"/>
                      <w:marRight w:val="0"/>
                      <w:marTop w:val="225"/>
                      <w:marBottom w:val="0"/>
                      <w:divBdr>
                        <w:top w:val="none" w:sz="0" w:space="0" w:color="auto"/>
                        <w:left w:val="none" w:sz="0" w:space="0" w:color="auto"/>
                        <w:bottom w:val="none" w:sz="0" w:space="0" w:color="auto"/>
                        <w:right w:val="none" w:sz="0" w:space="0" w:color="auto"/>
                      </w:divBdr>
                    </w:div>
                    <w:div w:id="976910046">
                      <w:marLeft w:val="0"/>
                      <w:marRight w:val="0"/>
                      <w:marTop w:val="225"/>
                      <w:marBottom w:val="0"/>
                      <w:divBdr>
                        <w:top w:val="none" w:sz="0" w:space="0" w:color="auto"/>
                        <w:left w:val="none" w:sz="0" w:space="0" w:color="auto"/>
                        <w:bottom w:val="none" w:sz="0" w:space="0" w:color="auto"/>
                        <w:right w:val="none" w:sz="0" w:space="0" w:color="auto"/>
                      </w:divBdr>
                    </w:div>
                    <w:div w:id="1369531251">
                      <w:marLeft w:val="0"/>
                      <w:marRight w:val="0"/>
                      <w:marTop w:val="225"/>
                      <w:marBottom w:val="0"/>
                      <w:divBdr>
                        <w:top w:val="none" w:sz="0" w:space="0" w:color="auto"/>
                        <w:left w:val="none" w:sz="0" w:space="0" w:color="auto"/>
                        <w:bottom w:val="none" w:sz="0" w:space="0" w:color="auto"/>
                        <w:right w:val="none" w:sz="0" w:space="0" w:color="auto"/>
                      </w:divBdr>
                    </w:div>
                    <w:div w:id="1666011689">
                      <w:marLeft w:val="0"/>
                      <w:marRight w:val="0"/>
                      <w:marTop w:val="225"/>
                      <w:marBottom w:val="0"/>
                      <w:divBdr>
                        <w:top w:val="none" w:sz="0" w:space="0" w:color="auto"/>
                        <w:left w:val="none" w:sz="0" w:space="0" w:color="auto"/>
                        <w:bottom w:val="none" w:sz="0" w:space="0" w:color="auto"/>
                        <w:right w:val="none" w:sz="0" w:space="0" w:color="auto"/>
                      </w:divBdr>
                    </w:div>
                    <w:div w:id="753015390">
                      <w:marLeft w:val="0"/>
                      <w:marRight w:val="0"/>
                      <w:marTop w:val="225"/>
                      <w:marBottom w:val="0"/>
                      <w:divBdr>
                        <w:top w:val="none" w:sz="0" w:space="0" w:color="auto"/>
                        <w:left w:val="none" w:sz="0" w:space="0" w:color="auto"/>
                        <w:bottom w:val="none" w:sz="0" w:space="0" w:color="auto"/>
                        <w:right w:val="none" w:sz="0" w:space="0" w:color="auto"/>
                      </w:divBdr>
                    </w:div>
                    <w:div w:id="645814142">
                      <w:marLeft w:val="0"/>
                      <w:marRight w:val="0"/>
                      <w:marTop w:val="225"/>
                      <w:marBottom w:val="0"/>
                      <w:divBdr>
                        <w:top w:val="none" w:sz="0" w:space="0" w:color="auto"/>
                        <w:left w:val="none" w:sz="0" w:space="0" w:color="auto"/>
                        <w:bottom w:val="none" w:sz="0" w:space="0" w:color="auto"/>
                        <w:right w:val="none" w:sz="0" w:space="0" w:color="auto"/>
                      </w:divBdr>
                    </w:div>
                    <w:div w:id="1855144310">
                      <w:marLeft w:val="0"/>
                      <w:marRight w:val="0"/>
                      <w:marTop w:val="225"/>
                      <w:marBottom w:val="0"/>
                      <w:divBdr>
                        <w:top w:val="none" w:sz="0" w:space="0" w:color="auto"/>
                        <w:left w:val="none" w:sz="0" w:space="0" w:color="auto"/>
                        <w:bottom w:val="none" w:sz="0" w:space="0" w:color="auto"/>
                        <w:right w:val="none" w:sz="0" w:space="0" w:color="auto"/>
                      </w:divBdr>
                    </w:div>
                    <w:div w:id="1871337726">
                      <w:marLeft w:val="0"/>
                      <w:marRight w:val="0"/>
                      <w:marTop w:val="225"/>
                      <w:marBottom w:val="0"/>
                      <w:divBdr>
                        <w:top w:val="none" w:sz="0" w:space="0" w:color="auto"/>
                        <w:left w:val="none" w:sz="0" w:space="0" w:color="auto"/>
                        <w:bottom w:val="none" w:sz="0" w:space="0" w:color="auto"/>
                        <w:right w:val="none" w:sz="0" w:space="0" w:color="auto"/>
                      </w:divBdr>
                    </w:div>
                    <w:div w:id="2082368458">
                      <w:marLeft w:val="0"/>
                      <w:marRight w:val="0"/>
                      <w:marTop w:val="225"/>
                      <w:marBottom w:val="0"/>
                      <w:divBdr>
                        <w:top w:val="none" w:sz="0" w:space="0" w:color="auto"/>
                        <w:left w:val="none" w:sz="0" w:space="0" w:color="auto"/>
                        <w:bottom w:val="none" w:sz="0" w:space="0" w:color="auto"/>
                        <w:right w:val="none" w:sz="0" w:space="0" w:color="auto"/>
                      </w:divBdr>
                    </w:div>
                    <w:div w:id="1578202853">
                      <w:marLeft w:val="0"/>
                      <w:marRight w:val="0"/>
                      <w:marTop w:val="225"/>
                      <w:marBottom w:val="0"/>
                      <w:divBdr>
                        <w:top w:val="none" w:sz="0" w:space="0" w:color="auto"/>
                        <w:left w:val="none" w:sz="0" w:space="0" w:color="auto"/>
                        <w:bottom w:val="none" w:sz="0" w:space="0" w:color="auto"/>
                        <w:right w:val="none" w:sz="0" w:space="0" w:color="auto"/>
                      </w:divBdr>
                    </w:div>
                    <w:div w:id="1474718030">
                      <w:marLeft w:val="0"/>
                      <w:marRight w:val="0"/>
                      <w:marTop w:val="225"/>
                      <w:marBottom w:val="0"/>
                      <w:divBdr>
                        <w:top w:val="none" w:sz="0" w:space="0" w:color="auto"/>
                        <w:left w:val="none" w:sz="0" w:space="0" w:color="auto"/>
                        <w:bottom w:val="none" w:sz="0" w:space="0" w:color="auto"/>
                        <w:right w:val="none" w:sz="0" w:space="0" w:color="auto"/>
                      </w:divBdr>
                    </w:div>
                    <w:div w:id="1074426298">
                      <w:marLeft w:val="0"/>
                      <w:marRight w:val="0"/>
                      <w:marTop w:val="225"/>
                      <w:marBottom w:val="0"/>
                      <w:divBdr>
                        <w:top w:val="none" w:sz="0" w:space="0" w:color="auto"/>
                        <w:left w:val="none" w:sz="0" w:space="0" w:color="auto"/>
                        <w:bottom w:val="none" w:sz="0" w:space="0" w:color="auto"/>
                        <w:right w:val="none" w:sz="0" w:space="0" w:color="auto"/>
                      </w:divBdr>
                    </w:div>
                    <w:div w:id="1651135409">
                      <w:marLeft w:val="0"/>
                      <w:marRight w:val="0"/>
                      <w:marTop w:val="225"/>
                      <w:marBottom w:val="0"/>
                      <w:divBdr>
                        <w:top w:val="none" w:sz="0" w:space="0" w:color="auto"/>
                        <w:left w:val="none" w:sz="0" w:space="0" w:color="auto"/>
                        <w:bottom w:val="none" w:sz="0" w:space="0" w:color="auto"/>
                        <w:right w:val="none" w:sz="0" w:space="0" w:color="auto"/>
                      </w:divBdr>
                    </w:div>
                    <w:div w:id="1103959146">
                      <w:marLeft w:val="0"/>
                      <w:marRight w:val="0"/>
                      <w:marTop w:val="225"/>
                      <w:marBottom w:val="0"/>
                      <w:divBdr>
                        <w:top w:val="none" w:sz="0" w:space="0" w:color="auto"/>
                        <w:left w:val="none" w:sz="0" w:space="0" w:color="auto"/>
                        <w:bottom w:val="none" w:sz="0" w:space="0" w:color="auto"/>
                        <w:right w:val="none" w:sz="0" w:space="0" w:color="auto"/>
                      </w:divBdr>
                    </w:div>
                    <w:div w:id="1612012215">
                      <w:marLeft w:val="0"/>
                      <w:marRight w:val="0"/>
                      <w:marTop w:val="225"/>
                      <w:marBottom w:val="0"/>
                      <w:divBdr>
                        <w:top w:val="none" w:sz="0" w:space="0" w:color="auto"/>
                        <w:left w:val="none" w:sz="0" w:space="0" w:color="auto"/>
                        <w:bottom w:val="none" w:sz="0" w:space="0" w:color="auto"/>
                        <w:right w:val="none" w:sz="0" w:space="0" w:color="auto"/>
                      </w:divBdr>
                    </w:div>
                    <w:div w:id="1078792933">
                      <w:marLeft w:val="0"/>
                      <w:marRight w:val="0"/>
                      <w:marTop w:val="225"/>
                      <w:marBottom w:val="0"/>
                      <w:divBdr>
                        <w:top w:val="none" w:sz="0" w:space="0" w:color="auto"/>
                        <w:left w:val="none" w:sz="0" w:space="0" w:color="auto"/>
                        <w:bottom w:val="none" w:sz="0" w:space="0" w:color="auto"/>
                        <w:right w:val="none" w:sz="0" w:space="0" w:color="auto"/>
                      </w:divBdr>
                    </w:div>
                    <w:div w:id="1999334509">
                      <w:marLeft w:val="0"/>
                      <w:marRight w:val="0"/>
                      <w:marTop w:val="225"/>
                      <w:marBottom w:val="0"/>
                      <w:divBdr>
                        <w:top w:val="none" w:sz="0" w:space="0" w:color="auto"/>
                        <w:left w:val="none" w:sz="0" w:space="0" w:color="auto"/>
                        <w:bottom w:val="none" w:sz="0" w:space="0" w:color="auto"/>
                        <w:right w:val="none" w:sz="0" w:space="0" w:color="auto"/>
                      </w:divBdr>
                    </w:div>
                    <w:div w:id="398750033">
                      <w:marLeft w:val="0"/>
                      <w:marRight w:val="0"/>
                      <w:marTop w:val="225"/>
                      <w:marBottom w:val="0"/>
                      <w:divBdr>
                        <w:top w:val="none" w:sz="0" w:space="0" w:color="auto"/>
                        <w:left w:val="none" w:sz="0" w:space="0" w:color="auto"/>
                        <w:bottom w:val="none" w:sz="0" w:space="0" w:color="auto"/>
                        <w:right w:val="none" w:sz="0" w:space="0" w:color="auto"/>
                      </w:divBdr>
                    </w:div>
                    <w:div w:id="1697610207">
                      <w:marLeft w:val="0"/>
                      <w:marRight w:val="0"/>
                      <w:marTop w:val="225"/>
                      <w:marBottom w:val="0"/>
                      <w:divBdr>
                        <w:top w:val="none" w:sz="0" w:space="0" w:color="auto"/>
                        <w:left w:val="none" w:sz="0" w:space="0" w:color="auto"/>
                        <w:bottom w:val="none" w:sz="0" w:space="0" w:color="auto"/>
                        <w:right w:val="none" w:sz="0" w:space="0" w:color="auto"/>
                      </w:divBdr>
                    </w:div>
                    <w:div w:id="1811364984">
                      <w:marLeft w:val="0"/>
                      <w:marRight w:val="0"/>
                      <w:marTop w:val="225"/>
                      <w:marBottom w:val="0"/>
                      <w:divBdr>
                        <w:top w:val="none" w:sz="0" w:space="0" w:color="auto"/>
                        <w:left w:val="none" w:sz="0" w:space="0" w:color="auto"/>
                        <w:bottom w:val="none" w:sz="0" w:space="0" w:color="auto"/>
                        <w:right w:val="none" w:sz="0" w:space="0" w:color="auto"/>
                      </w:divBdr>
                    </w:div>
                    <w:div w:id="1452438627">
                      <w:marLeft w:val="0"/>
                      <w:marRight w:val="0"/>
                      <w:marTop w:val="225"/>
                      <w:marBottom w:val="0"/>
                      <w:divBdr>
                        <w:top w:val="none" w:sz="0" w:space="0" w:color="auto"/>
                        <w:left w:val="none" w:sz="0" w:space="0" w:color="auto"/>
                        <w:bottom w:val="none" w:sz="0" w:space="0" w:color="auto"/>
                        <w:right w:val="none" w:sz="0" w:space="0" w:color="auto"/>
                      </w:divBdr>
                    </w:div>
                    <w:div w:id="737363939">
                      <w:marLeft w:val="0"/>
                      <w:marRight w:val="0"/>
                      <w:marTop w:val="225"/>
                      <w:marBottom w:val="0"/>
                      <w:divBdr>
                        <w:top w:val="none" w:sz="0" w:space="0" w:color="auto"/>
                        <w:left w:val="none" w:sz="0" w:space="0" w:color="auto"/>
                        <w:bottom w:val="none" w:sz="0" w:space="0" w:color="auto"/>
                        <w:right w:val="none" w:sz="0" w:space="0" w:color="auto"/>
                      </w:divBdr>
                    </w:div>
                    <w:div w:id="744451264">
                      <w:marLeft w:val="0"/>
                      <w:marRight w:val="0"/>
                      <w:marTop w:val="225"/>
                      <w:marBottom w:val="0"/>
                      <w:divBdr>
                        <w:top w:val="none" w:sz="0" w:space="0" w:color="auto"/>
                        <w:left w:val="none" w:sz="0" w:space="0" w:color="auto"/>
                        <w:bottom w:val="none" w:sz="0" w:space="0" w:color="auto"/>
                        <w:right w:val="none" w:sz="0" w:space="0" w:color="auto"/>
                      </w:divBdr>
                    </w:div>
                    <w:div w:id="789205531">
                      <w:marLeft w:val="0"/>
                      <w:marRight w:val="0"/>
                      <w:marTop w:val="225"/>
                      <w:marBottom w:val="0"/>
                      <w:divBdr>
                        <w:top w:val="none" w:sz="0" w:space="0" w:color="auto"/>
                        <w:left w:val="none" w:sz="0" w:space="0" w:color="auto"/>
                        <w:bottom w:val="none" w:sz="0" w:space="0" w:color="auto"/>
                        <w:right w:val="none" w:sz="0" w:space="0" w:color="auto"/>
                      </w:divBdr>
                    </w:div>
                    <w:div w:id="1757747206">
                      <w:marLeft w:val="0"/>
                      <w:marRight w:val="0"/>
                      <w:marTop w:val="225"/>
                      <w:marBottom w:val="0"/>
                      <w:divBdr>
                        <w:top w:val="none" w:sz="0" w:space="0" w:color="auto"/>
                        <w:left w:val="none" w:sz="0" w:space="0" w:color="auto"/>
                        <w:bottom w:val="none" w:sz="0" w:space="0" w:color="auto"/>
                        <w:right w:val="none" w:sz="0" w:space="0" w:color="auto"/>
                      </w:divBdr>
                    </w:div>
                    <w:div w:id="1073089432">
                      <w:marLeft w:val="0"/>
                      <w:marRight w:val="0"/>
                      <w:marTop w:val="225"/>
                      <w:marBottom w:val="0"/>
                      <w:divBdr>
                        <w:top w:val="none" w:sz="0" w:space="0" w:color="auto"/>
                        <w:left w:val="none" w:sz="0" w:space="0" w:color="auto"/>
                        <w:bottom w:val="none" w:sz="0" w:space="0" w:color="auto"/>
                        <w:right w:val="none" w:sz="0" w:space="0" w:color="auto"/>
                      </w:divBdr>
                    </w:div>
                    <w:div w:id="1184906289">
                      <w:marLeft w:val="0"/>
                      <w:marRight w:val="0"/>
                      <w:marTop w:val="225"/>
                      <w:marBottom w:val="0"/>
                      <w:divBdr>
                        <w:top w:val="none" w:sz="0" w:space="0" w:color="auto"/>
                        <w:left w:val="none" w:sz="0" w:space="0" w:color="auto"/>
                        <w:bottom w:val="none" w:sz="0" w:space="0" w:color="auto"/>
                        <w:right w:val="none" w:sz="0" w:space="0" w:color="auto"/>
                      </w:divBdr>
                    </w:div>
                    <w:div w:id="1771778415">
                      <w:marLeft w:val="0"/>
                      <w:marRight w:val="0"/>
                      <w:marTop w:val="225"/>
                      <w:marBottom w:val="0"/>
                      <w:divBdr>
                        <w:top w:val="none" w:sz="0" w:space="0" w:color="auto"/>
                        <w:left w:val="none" w:sz="0" w:space="0" w:color="auto"/>
                        <w:bottom w:val="none" w:sz="0" w:space="0" w:color="auto"/>
                        <w:right w:val="none" w:sz="0" w:space="0" w:color="auto"/>
                      </w:divBdr>
                    </w:div>
                    <w:div w:id="1340473939">
                      <w:marLeft w:val="0"/>
                      <w:marRight w:val="0"/>
                      <w:marTop w:val="225"/>
                      <w:marBottom w:val="0"/>
                      <w:divBdr>
                        <w:top w:val="none" w:sz="0" w:space="0" w:color="auto"/>
                        <w:left w:val="none" w:sz="0" w:space="0" w:color="auto"/>
                        <w:bottom w:val="none" w:sz="0" w:space="0" w:color="auto"/>
                        <w:right w:val="none" w:sz="0" w:space="0" w:color="auto"/>
                      </w:divBdr>
                    </w:div>
                    <w:div w:id="589780551">
                      <w:marLeft w:val="0"/>
                      <w:marRight w:val="0"/>
                      <w:marTop w:val="225"/>
                      <w:marBottom w:val="0"/>
                      <w:divBdr>
                        <w:top w:val="none" w:sz="0" w:space="0" w:color="auto"/>
                        <w:left w:val="none" w:sz="0" w:space="0" w:color="auto"/>
                        <w:bottom w:val="none" w:sz="0" w:space="0" w:color="auto"/>
                        <w:right w:val="none" w:sz="0" w:space="0" w:color="auto"/>
                      </w:divBdr>
                    </w:div>
                    <w:div w:id="31852183">
                      <w:marLeft w:val="0"/>
                      <w:marRight w:val="0"/>
                      <w:marTop w:val="225"/>
                      <w:marBottom w:val="0"/>
                      <w:divBdr>
                        <w:top w:val="none" w:sz="0" w:space="0" w:color="auto"/>
                        <w:left w:val="none" w:sz="0" w:space="0" w:color="auto"/>
                        <w:bottom w:val="none" w:sz="0" w:space="0" w:color="auto"/>
                        <w:right w:val="none" w:sz="0" w:space="0" w:color="auto"/>
                      </w:divBdr>
                    </w:div>
                    <w:div w:id="1465196712">
                      <w:marLeft w:val="0"/>
                      <w:marRight w:val="0"/>
                      <w:marTop w:val="225"/>
                      <w:marBottom w:val="0"/>
                      <w:divBdr>
                        <w:top w:val="none" w:sz="0" w:space="0" w:color="auto"/>
                        <w:left w:val="none" w:sz="0" w:space="0" w:color="auto"/>
                        <w:bottom w:val="none" w:sz="0" w:space="0" w:color="auto"/>
                        <w:right w:val="none" w:sz="0" w:space="0" w:color="auto"/>
                      </w:divBdr>
                    </w:div>
                    <w:div w:id="1563368670">
                      <w:marLeft w:val="0"/>
                      <w:marRight w:val="0"/>
                      <w:marTop w:val="225"/>
                      <w:marBottom w:val="0"/>
                      <w:divBdr>
                        <w:top w:val="none" w:sz="0" w:space="0" w:color="auto"/>
                        <w:left w:val="none" w:sz="0" w:space="0" w:color="auto"/>
                        <w:bottom w:val="none" w:sz="0" w:space="0" w:color="auto"/>
                        <w:right w:val="none" w:sz="0" w:space="0" w:color="auto"/>
                      </w:divBdr>
                    </w:div>
                    <w:div w:id="208287017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E19C4-A832-40B6-923F-A8D3F5EAB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1178</Words>
  <Characters>6719</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dc:creator>
  <cp:keywords/>
  <dc:description/>
  <cp:lastModifiedBy>管理</cp:lastModifiedBy>
  <cp:revision>10</cp:revision>
  <cp:lastPrinted>2021-03-27T04:02:00Z</cp:lastPrinted>
  <dcterms:created xsi:type="dcterms:W3CDTF">2021-02-09T06:49:00Z</dcterms:created>
  <dcterms:modified xsi:type="dcterms:W3CDTF">2021-03-28T02:52:00Z</dcterms:modified>
</cp:coreProperties>
</file>