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7701A" w14:textId="5F0897A9" w:rsidR="004C1A76" w:rsidRPr="00812E98" w:rsidRDefault="0020072F">
      <w:pPr>
        <w:rPr>
          <w:sz w:val="18"/>
          <w:szCs w:val="18"/>
        </w:rPr>
      </w:pPr>
      <w:r w:rsidRPr="00812E98">
        <w:rPr>
          <w:rFonts w:hint="eastAsia"/>
          <w:sz w:val="18"/>
          <w:szCs w:val="18"/>
        </w:rPr>
        <w:t>現代の農業を取り巻く環境は厳しく、中でも農家の</w:t>
      </w:r>
      <w:r w:rsidR="00812E98">
        <w:rPr>
          <w:rFonts w:hint="eastAsia"/>
          <w:sz w:val="18"/>
          <w:szCs w:val="18"/>
        </w:rPr>
        <w:t>高齢化</w:t>
      </w:r>
      <w:r w:rsidRPr="00812E98">
        <w:rPr>
          <w:rFonts w:hint="eastAsia"/>
          <w:sz w:val="18"/>
          <w:szCs w:val="18"/>
        </w:rPr>
        <w:t>に伴う後継者不足は、</w:t>
      </w:r>
    </w:p>
    <w:p w14:paraId="1B2D1AE9" w14:textId="76DB34A0" w:rsidR="0020072F" w:rsidRPr="00812E98" w:rsidRDefault="0020072F">
      <w:pPr>
        <w:rPr>
          <w:sz w:val="18"/>
          <w:szCs w:val="18"/>
        </w:rPr>
      </w:pPr>
      <w:r w:rsidRPr="00812E98">
        <w:rPr>
          <w:rFonts w:hint="eastAsia"/>
          <w:sz w:val="18"/>
          <w:szCs w:val="18"/>
        </w:rPr>
        <w:t>霧島市でも深刻になっています。</w:t>
      </w:r>
    </w:p>
    <w:p w14:paraId="5C32646C" w14:textId="77777777" w:rsidR="00812E98" w:rsidRDefault="0020072F">
      <w:pPr>
        <w:rPr>
          <w:sz w:val="18"/>
          <w:szCs w:val="18"/>
        </w:rPr>
      </w:pPr>
      <w:r w:rsidRPr="00812E98">
        <w:rPr>
          <w:rFonts w:hint="eastAsia"/>
          <w:sz w:val="18"/>
          <w:szCs w:val="18"/>
        </w:rPr>
        <w:t xml:space="preserve">　</w:t>
      </w:r>
    </w:p>
    <w:p w14:paraId="1EF70A03" w14:textId="39E68969" w:rsidR="0020072F" w:rsidRPr="00812E98" w:rsidRDefault="0020072F">
      <w:pPr>
        <w:rPr>
          <w:sz w:val="18"/>
          <w:szCs w:val="18"/>
        </w:rPr>
      </w:pPr>
      <w:r w:rsidRPr="00812E98">
        <w:rPr>
          <w:rFonts w:hint="eastAsia"/>
          <w:sz w:val="18"/>
          <w:szCs w:val="18"/>
        </w:rPr>
        <w:t>そのような中、霧島市では「霧島市新規就農支援センター」を立ち上げ、県やJA、</w:t>
      </w:r>
    </w:p>
    <w:p w14:paraId="293BC0CA" w14:textId="37FE92CE" w:rsidR="0020072F" w:rsidRPr="00812E98" w:rsidRDefault="0020072F">
      <w:pPr>
        <w:rPr>
          <w:sz w:val="18"/>
          <w:szCs w:val="18"/>
        </w:rPr>
      </w:pPr>
      <w:r w:rsidRPr="00812E98">
        <w:rPr>
          <w:rFonts w:hint="eastAsia"/>
          <w:sz w:val="18"/>
          <w:szCs w:val="18"/>
        </w:rPr>
        <w:t>農業委員会など関係機関と連携した新規就農者支援を開始しました。</w:t>
      </w:r>
    </w:p>
    <w:p w14:paraId="7B3626F4" w14:textId="77777777" w:rsidR="00812E98" w:rsidRDefault="00812E98">
      <w:pPr>
        <w:rPr>
          <w:sz w:val="18"/>
          <w:szCs w:val="18"/>
        </w:rPr>
      </w:pPr>
    </w:p>
    <w:p w14:paraId="279CAB56" w14:textId="144376ED" w:rsidR="0020072F" w:rsidRPr="00812E98" w:rsidRDefault="0020072F">
      <w:pPr>
        <w:rPr>
          <w:sz w:val="18"/>
          <w:szCs w:val="18"/>
        </w:rPr>
      </w:pPr>
      <w:r w:rsidRPr="00812E98">
        <w:rPr>
          <w:rFonts w:hint="eastAsia"/>
          <w:sz w:val="18"/>
          <w:szCs w:val="18"/>
        </w:rPr>
        <w:t xml:space="preserve">　新規就農者のほ場訪問や面談を繰り返す中で、経営・技術面の課題だけではなく、</w:t>
      </w:r>
    </w:p>
    <w:p w14:paraId="7E2DF72D" w14:textId="75A85E30" w:rsidR="0020072F" w:rsidRPr="00812E98" w:rsidRDefault="0020072F">
      <w:pPr>
        <w:rPr>
          <w:sz w:val="18"/>
          <w:szCs w:val="18"/>
        </w:rPr>
      </w:pPr>
      <w:r w:rsidRPr="00812E98">
        <w:rPr>
          <w:rFonts w:hint="eastAsia"/>
          <w:sz w:val="18"/>
          <w:szCs w:val="18"/>
        </w:rPr>
        <w:t>販路拡大に対する課題を抱えた方が多いことが分かってきました。</w:t>
      </w:r>
    </w:p>
    <w:p w14:paraId="68B5FB13" w14:textId="77777777" w:rsidR="00812E98" w:rsidRDefault="00812E98">
      <w:pPr>
        <w:rPr>
          <w:sz w:val="18"/>
          <w:szCs w:val="18"/>
        </w:rPr>
      </w:pPr>
    </w:p>
    <w:p w14:paraId="202AC67E" w14:textId="67815C12" w:rsidR="0020072F" w:rsidRPr="00812E98" w:rsidRDefault="0020072F">
      <w:pPr>
        <w:rPr>
          <w:sz w:val="18"/>
          <w:szCs w:val="18"/>
        </w:rPr>
      </w:pPr>
      <w:r w:rsidRPr="00812E98">
        <w:rPr>
          <w:rFonts w:hint="eastAsia"/>
          <w:sz w:val="18"/>
          <w:szCs w:val="18"/>
        </w:rPr>
        <w:t xml:space="preserve">　そこで今年9月に誕生したのが、「霧島NEO－FAMERS！」という新規就農者集団です。</w:t>
      </w:r>
    </w:p>
    <w:p w14:paraId="3C93B4AB" w14:textId="31CF460C" w:rsidR="0020072F" w:rsidRPr="00812E98" w:rsidRDefault="0020072F">
      <w:pPr>
        <w:rPr>
          <w:sz w:val="18"/>
          <w:szCs w:val="18"/>
        </w:rPr>
      </w:pPr>
      <w:r w:rsidRPr="00812E98">
        <w:rPr>
          <w:rFonts w:hint="eastAsia"/>
          <w:sz w:val="18"/>
          <w:szCs w:val="18"/>
        </w:rPr>
        <w:t>霧島NEO－FARMERS！は、概ね5年以内の独立自営就農者約２０名で構成されています。</w:t>
      </w:r>
    </w:p>
    <w:p w14:paraId="473ADE07" w14:textId="34EAECDB" w:rsidR="0020072F" w:rsidRPr="00812E98" w:rsidRDefault="0020072F">
      <w:pPr>
        <w:rPr>
          <w:sz w:val="18"/>
          <w:szCs w:val="18"/>
        </w:rPr>
      </w:pPr>
      <w:r w:rsidRPr="00812E98">
        <w:rPr>
          <w:rFonts w:hint="eastAsia"/>
          <w:sz w:val="18"/>
          <w:szCs w:val="18"/>
        </w:rPr>
        <w:t>まず始めに取り組んだのが、「日当山西郷どん村の活用」です。急に舞い込んだ運営事業者撤退の一報。私達はこの話をいただき、「チャンス」と捉えました。</w:t>
      </w:r>
    </w:p>
    <w:p w14:paraId="1C5A121A" w14:textId="77777777" w:rsidR="00812E98" w:rsidRDefault="00812E98">
      <w:pPr>
        <w:rPr>
          <w:sz w:val="18"/>
          <w:szCs w:val="18"/>
        </w:rPr>
      </w:pPr>
    </w:p>
    <w:p w14:paraId="3ACAC426" w14:textId="286DEE42" w:rsidR="0020072F" w:rsidRPr="00812E98" w:rsidRDefault="0020072F">
      <w:pPr>
        <w:rPr>
          <w:sz w:val="18"/>
          <w:szCs w:val="18"/>
        </w:rPr>
      </w:pPr>
      <w:r w:rsidRPr="00812E98">
        <w:rPr>
          <w:rFonts w:hint="eastAsia"/>
          <w:sz w:val="18"/>
          <w:szCs w:val="18"/>
        </w:rPr>
        <w:t>話し合いの結果、新規就農者による生産者直売会を開催することになり、「霧島NEO－FARMERS！マーケット」と名付け直ちに実行委員会を立ち上げました。実行委員会は、イベント経験豊富なマルマメン工房の増田泰博さん。</w:t>
      </w:r>
    </w:p>
    <w:p w14:paraId="1711662D" w14:textId="77777777" w:rsidR="00812E98" w:rsidRDefault="00812E98">
      <w:pPr>
        <w:rPr>
          <w:sz w:val="18"/>
          <w:szCs w:val="18"/>
        </w:rPr>
      </w:pPr>
    </w:p>
    <w:p w14:paraId="75619207" w14:textId="467524CB" w:rsidR="0020072F" w:rsidRPr="00812E98" w:rsidRDefault="0020072F">
      <w:pPr>
        <w:rPr>
          <w:sz w:val="18"/>
          <w:szCs w:val="18"/>
        </w:rPr>
      </w:pPr>
      <w:r w:rsidRPr="00812E98">
        <w:rPr>
          <w:rFonts w:hint="eastAsia"/>
          <w:sz w:val="18"/>
          <w:szCs w:val="18"/>
        </w:rPr>
        <w:t>増田さんを中心に実行委員会を重ねた結果、約１ヶ月という短期間で開催に至りました。</w:t>
      </w:r>
    </w:p>
    <w:p w14:paraId="7825E05B" w14:textId="56992074" w:rsidR="0020072F" w:rsidRPr="00812E98" w:rsidRDefault="0020072F">
      <w:pPr>
        <w:rPr>
          <w:sz w:val="18"/>
          <w:szCs w:val="18"/>
        </w:rPr>
      </w:pPr>
      <w:r w:rsidRPr="00812E98">
        <w:rPr>
          <w:rFonts w:hint="eastAsia"/>
          <w:sz w:val="18"/>
          <w:szCs w:val="18"/>
        </w:rPr>
        <w:t>告知機関も１週間ほどしかなか</w:t>
      </w:r>
      <w:r w:rsidR="00812E98">
        <w:rPr>
          <w:rFonts w:hint="eastAsia"/>
          <w:sz w:val="18"/>
          <w:szCs w:val="18"/>
        </w:rPr>
        <w:t>った</w:t>
      </w:r>
      <w:r w:rsidRPr="00812E98">
        <w:rPr>
          <w:rFonts w:hint="eastAsia"/>
          <w:sz w:val="18"/>
          <w:szCs w:val="18"/>
        </w:rPr>
        <w:t>のですが、SNS(ソーシャル・ネットワーキング・サービス)をメインに広報した結果、想定よりも多くのお客様にお越しいただきました。</w:t>
      </w:r>
    </w:p>
    <w:p w14:paraId="0E4D59D1" w14:textId="1C6F71C0" w:rsidR="0020072F" w:rsidRPr="00812E98" w:rsidRDefault="0020072F">
      <w:pPr>
        <w:rPr>
          <w:sz w:val="18"/>
          <w:szCs w:val="18"/>
        </w:rPr>
      </w:pPr>
      <w:r w:rsidRPr="00812E98">
        <w:rPr>
          <w:rFonts w:hint="eastAsia"/>
          <w:sz w:val="18"/>
          <w:szCs w:val="18"/>
        </w:rPr>
        <w:t>また、メディアにも取り上げていただいたおかげで集客数も伸び、合計３回開催したイベントは全て大成功と言える結果となりました。</w:t>
      </w:r>
    </w:p>
    <w:p w14:paraId="64B71F47" w14:textId="77777777" w:rsidR="00812E98" w:rsidRDefault="0020072F">
      <w:pPr>
        <w:rPr>
          <w:sz w:val="18"/>
          <w:szCs w:val="18"/>
        </w:rPr>
      </w:pPr>
      <w:r w:rsidRPr="00812E98">
        <w:rPr>
          <w:rFonts w:hint="eastAsia"/>
          <w:sz w:val="18"/>
          <w:szCs w:val="18"/>
        </w:rPr>
        <w:t xml:space="preserve">　</w:t>
      </w:r>
    </w:p>
    <w:p w14:paraId="44835F83" w14:textId="11898B71" w:rsidR="0020072F" w:rsidRPr="00812E98" w:rsidRDefault="0020072F">
      <w:pPr>
        <w:rPr>
          <w:sz w:val="18"/>
          <w:szCs w:val="18"/>
        </w:rPr>
      </w:pPr>
      <w:bookmarkStart w:id="0" w:name="_GoBack"/>
      <w:bookmarkEnd w:id="0"/>
      <w:r w:rsidRPr="00812E98">
        <w:rPr>
          <w:rFonts w:hint="eastAsia"/>
          <w:sz w:val="18"/>
          <w:szCs w:val="18"/>
        </w:rPr>
        <w:t>さらに、生産者がお客様と直接交流し、生産品を直接お買い上げいただくという経験をさせていただいたことが、新規就農者にとってもとても貴重な経験となりました。</w:t>
      </w:r>
    </w:p>
    <w:p w14:paraId="63479483" w14:textId="13714F70" w:rsidR="0020072F" w:rsidRPr="00812E98" w:rsidRDefault="0020072F">
      <w:pPr>
        <w:rPr>
          <w:sz w:val="18"/>
          <w:szCs w:val="18"/>
        </w:rPr>
      </w:pPr>
      <w:r w:rsidRPr="00812E98">
        <w:rPr>
          <w:rFonts w:hint="eastAsia"/>
          <w:sz w:val="18"/>
          <w:szCs w:val="18"/>
        </w:rPr>
        <w:t xml:space="preserve">　霧島市にはこれからの農業の未来を託すに相応しい新規就農者たちが、地域のために日々努力を惜しまず頑張っています。時には先輩農家や伝統手法を重んじ</w:t>
      </w:r>
      <w:r w:rsidR="00812E98" w:rsidRPr="00812E98">
        <w:rPr>
          <w:rFonts w:hint="eastAsia"/>
          <w:sz w:val="18"/>
          <w:szCs w:val="18"/>
        </w:rPr>
        <w:t>、時には時流に乗った新しい手法を柔軟に取り入れながら、霧島NEO－FARMERS！のメンバーは、これからもクリエイティブな活動を続けていくことを願っています。</w:t>
      </w:r>
    </w:p>
    <w:p w14:paraId="5FB83C1A" w14:textId="77777777" w:rsidR="00812E98" w:rsidRDefault="00812E98">
      <w:pPr>
        <w:rPr>
          <w:sz w:val="18"/>
          <w:szCs w:val="18"/>
        </w:rPr>
      </w:pPr>
      <w:r w:rsidRPr="00812E98">
        <w:rPr>
          <w:rFonts w:hint="eastAsia"/>
          <w:sz w:val="18"/>
          <w:szCs w:val="18"/>
        </w:rPr>
        <w:t xml:space="preserve">　</w:t>
      </w:r>
    </w:p>
    <w:p w14:paraId="6BF581F0" w14:textId="4B7EEF89" w:rsidR="00812E98" w:rsidRPr="00812E98" w:rsidRDefault="00812E98">
      <w:pPr>
        <w:rPr>
          <w:sz w:val="18"/>
          <w:szCs w:val="18"/>
        </w:rPr>
      </w:pPr>
      <w:r w:rsidRPr="00812E98">
        <w:rPr>
          <w:rFonts w:hint="eastAsia"/>
          <w:sz w:val="18"/>
          <w:szCs w:val="18"/>
        </w:rPr>
        <w:t>冒頭に申し上げたとおり、彼らを待ち受けるのは厳しい農業という現実です。</w:t>
      </w:r>
    </w:p>
    <w:p w14:paraId="7A46D8C0" w14:textId="7444DC91" w:rsidR="00812E98" w:rsidRPr="00812E98" w:rsidRDefault="00812E98">
      <w:pPr>
        <w:rPr>
          <w:sz w:val="18"/>
          <w:szCs w:val="18"/>
        </w:rPr>
      </w:pPr>
      <w:r w:rsidRPr="00812E98">
        <w:rPr>
          <w:rFonts w:hint="eastAsia"/>
          <w:sz w:val="18"/>
          <w:szCs w:val="18"/>
        </w:rPr>
        <w:t>この高い壁を乗り越えるには、行政支援だけでなく地域の皆様のご理解とご支援が不可欠です。</w:t>
      </w:r>
    </w:p>
    <w:p w14:paraId="0C8DD1A6" w14:textId="397D4647" w:rsidR="00812E98" w:rsidRPr="00812E98" w:rsidRDefault="00812E98">
      <w:pPr>
        <w:rPr>
          <w:sz w:val="18"/>
          <w:szCs w:val="18"/>
        </w:rPr>
      </w:pPr>
      <w:r w:rsidRPr="00812E98">
        <w:rPr>
          <w:rFonts w:hint="eastAsia"/>
          <w:sz w:val="18"/>
          <w:szCs w:val="18"/>
        </w:rPr>
        <w:t>街のどこかで「霧島NEO－FARMERS！」を見かけたら、温かく見守っていただければ幸いです。</w:t>
      </w:r>
    </w:p>
    <w:p w14:paraId="34D09430" w14:textId="43FFEA25" w:rsidR="00812E98" w:rsidRPr="00812E98" w:rsidRDefault="00812E98">
      <w:pPr>
        <w:rPr>
          <w:rFonts w:hint="eastAsia"/>
          <w:sz w:val="18"/>
          <w:szCs w:val="18"/>
        </w:rPr>
      </w:pPr>
      <w:r w:rsidRPr="00812E98">
        <w:rPr>
          <w:rFonts w:hint="eastAsia"/>
          <w:sz w:val="18"/>
          <w:szCs w:val="18"/>
        </w:rPr>
        <w:t>霧島市農政課畜産課　西</w:t>
      </w:r>
    </w:p>
    <w:sectPr w:rsidR="00812E98" w:rsidRPr="00812E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2F"/>
    <w:rsid w:val="0020072F"/>
    <w:rsid w:val="004C1A76"/>
    <w:rsid w:val="00812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334800"/>
  <w15:chartTrackingRefBased/>
  <w15:docId w15:val="{01A00B56-351D-450D-9ED0-ABEED45D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k-airport03</dc:creator>
  <cp:keywords/>
  <dc:description/>
  <cp:lastModifiedBy>k-airport03</cp:lastModifiedBy>
  <cp:revision>1</cp:revision>
  <dcterms:created xsi:type="dcterms:W3CDTF">2019-12-02T07:28:00Z</dcterms:created>
  <dcterms:modified xsi:type="dcterms:W3CDTF">2019-12-02T07:45:00Z</dcterms:modified>
</cp:coreProperties>
</file>